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F3" w:rsidRDefault="00D61BF3" w:rsidP="00D61BF3">
      <w:pPr>
        <w:jc w:val="both"/>
        <w:rPr>
          <w:b/>
        </w:rPr>
      </w:pPr>
    </w:p>
    <w:p w:rsidR="009C562C" w:rsidRDefault="009C562C" w:rsidP="00CA61E4">
      <w:pPr>
        <w:jc w:val="both"/>
        <w:rPr>
          <w:b/>
          <w:sz w:val="28"/>
          <w:szCs w:val="28"/>
        </w:rPr>
      </w:pPr>
    </w:p>
    <w:p w:rsidR="009C562C" w:rsidRDefault="009C562C" w:rsidP="009C562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МУНИЦИПАЛЬНОЕ БЮДЖЕТНОЕ ДОШКОЛЬНОЕ ОБРАЗОВАТЕЛЬНОЕ УЧРЕЖДЕНИЕ</w:t>
      </w:r>
    </w:p>
    <w:p w:rsidR="009C562C" w:rsidRDefault="009C562C" w:rsidP="009C562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«Детский сад № 5 комбинированного вида»</w:t>
      </w:r>
    </w:p>
    <w:p w:rsidR="009C562C" w:rsidRDefault="009C562C" w:rsidP="009C562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C562C" w:rsidRPr="009C562C" w:rsidRDefault="009C562C" w:rsidP="009C562C">
      <w:pPr>
        <w:pStyle w:val="a4"/>
        <w:tabs>
          <w:tab w:val="left" w:pos="5775"/>
        </w:tabs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ул. Некрасова, д.19а, г. Великие луки, Псковская обл., 182100, тел.(81153)3-72-69</w:t>
      </w:r>
    </w:p>
    <w:p w:rsidR="009C562C" w:rsidRDefault="009C562C" w:rsidP="00CA61E4">
      <w:pPr>
        <w:jc w:val="both"/>
        <w:rPr>
          <w:b/>
          <w:sz w:val="28"/>
          <w:szCs w:val="28"/>
        </w:rPr>
      </w:pPr>
    </w:p>
    <w:p w:rsidR="009C562C" w:rsidRDefault="009C562C" w:rsidP="00CA61E4">
      <w:pPr>
        <w:jc w:val="both"/>
        <w:rPr>
          <w:b/>
          <w:sz w:val="28"/>
          <w:szCs w:val="28"/>
        </w:rPr>
      </w:pPr>
    </w:p>
    <w:p w:rsidR="009C562C" w:rsidRDefault="009C562C" w:rsidP="00CA61E4">
      <w:pPr>
        <w:jc w:val="both"/>
        <w:rPr>
          <w:b/>
          <w:sz w:val="28"/>
          <w:szCs w:val="28"/>
        </w:rPr>
      </w:pPr>
    </w:p>
    <w:p w:rsidR="00D61BF3" w:rsidRPr="007B4C1C" w:rsidRDefault="009C562C" w:rsidP="00CA61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Воспитательно-образовательный процесс </w:t>
      </w:r>
      <w:r w:rsidR="00D61BF3" w:rsidRPr="009C562C">
        <w:rPr>
          <w:b/>
          <w:sz w:val="28"/>
          <w:szCs w:val="28"/>
        </w:rPr>
        <w:t>в МБДОУ Детский сад № 5</w:t>
      </w:r>
      <w:r w:rsidR="00D61BF3" w:rsidRPr="007B4C1C">
        <w:rPr>
          <w:sz w:val="28"/>
          <w:szCs w:val="28"/>
        </w:rPr>
        <w:t xml:space="preserve"> осуществляется по комплексным и парциальным программам воспитания, обучения и развития детей дошкольного возраста. Их сочетание определяется задачами развития детей в каждой возрастной группе.</w:t>
      </w:r>
    </w:p>
    <w:p w:rsidR="00D61BF3" w:rsidRPr="007B4C1C" w:rsidRDefault="00D61BF3" w:rsidP="00CA61E4">
      <w:pPr>
        <w:jc w:val="both"/>
        <w:rPr>
          <w:sz w:val="28"/>
          <w:szCs w:val="28"/>
        </w:rPr>
      </w:pPr>
    </w:p>
    <w:p w:rsidR="00D61BF3" w:rsidRPr="009C562C" w:rsidRDefault="00D61BF3" w:rsidP="00CA61E4">
      <w:pPr>
        <w:rPr>
          <w:sz w:val="28"/>
          <w:szCs w:val="28"/>
          <w:u w:val="single"/>
        </w:rPr>
      </w:pPr>
      <w:r w:rsidRPr="007B4C1C">
        <w:rPr>
          <w:sz w:val="28"/>
          <w:szCs w:val="28"/>
        </w:rPr>
        <w:t xml:space="preserve">    </w:t>
      </w:r>
      <w:r w:rsidRPr="009C562C">
        <w:rPr>
          <w:b/>
          <w:sz w:val="28"/>
          <w:szCs w:val="28"/>
          <w:u w:val="single"/>
        </w:rPr>
        <w:t xml:space="preserve">Базисные </w:t>
      </w:r>
      <w:r w:rsidR="009C562C" w:rsidRPr="009C562C">
        <w:rPr>
          <w:b/>
          <w:sz w:val="28"/>
          <w:szCs w:val="28"/>
          <w:u w:val="single"/>
        </w:rPr>
        <w:t xml:space="preserve">(комплексные) </w:t>
      </w:r>
      <w:r w:rsidRPr="009C562C">
        <w:rPr>
          <w:b/>
          <w:sz w:val="28"/>
          <w:szCs w:val="28"/>
          <w:u w:val="single"/>
        </w:rPr>
        <w:t>программы</w:t>
      </w:r>
      <w:r w:rsidRPr="009C562C">
        <w:rPr>
          <w:sz w:val="28"/>
          <w:szCs w:val="28"/>
          <w:u w:val="single"/>
        </w:rPr>
        <w:t xml:space="preserve">: </w:t>
      </w:r>
    </w:p>
    <w:p w:rsidR="00D61BF3" w:rsidRPr="007B4C1C" w:rsidRDefault="00D61BF3" w:rsidP="00CA61E4">
      <w:pPr>
        <w:rPr>
          <w:sz w:val="28"/>
          <w:szCs w:val="28"/>
        </w:rPr>
      </w:pPr>
    </w:p>
    <w:p w:rsidR="007B4C1C" w:rsidRPr="007B4C1C" w:rsidRDefault="00D61BF3" w:rsidP="00CA61E4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7B4C1C">
        <w:rPr>
          <w:b/>
          <w:sz w:val="28"/>
          <w:szCs w:val="28"/>
        </w:rPr>
        <w:t xml:space="preserve">«Детство: Программа  развития и воспитания детей </w:t>
      </w:r>
      <w:r w:rsidR="000F230E">
        <w:rPr>
          <w:b/>
          <w:sz w:val="28"/>
          <w:szCs w:val="28"/>
        </w:rPr>
        <w:t xml:space="preserve">в детском саду», </w:t>
      </w:r>
      <w:r w:rsidRPr="007B4C1C">
        <w:rPr>
          <w:b/>
          <w:sz w:val="28"/>
          <w:szCs w:val="28"/>
        </w:rPr>
        <w:t xml:space="preserve">  под редакцией  В.И.Логиновой, </w:t>
      </w:r>
      <w:r w:rsidR="000F230E">
        <w:rPr>
          <w:b/>
          <w:sz w:val="28"/>
          <w:szCs w:val="28"/>
        </w:rPr>
        <w:t xml:space="preserve"> </w:t>
      </w:r>
      <w:r w:rsidRPr="007B4C1C">
        <w:rPr>
          <w:b/>
          <w:sz w:val="28"/>
          <w:szCs w:val="28"/>
        </w:rPr>
        <w:t xml:space="preserve">Т.И.Бабаевой, </w:t>
      </w:r>
      <w:r w:rsidR="000F230E">
        <w:rPr>
          <w:b/>
          <w:sz w:val="28"/>
          <w:szCs w:val="28"/>
        </w:rPr>
        <w:t xml:space="preserve">  </w:t>
      </w:r>
      <w:r w:rsidRPr="007B4C1C">
        <w:rPr>
          <w:b/>
          <w:sz w:val="28"/>
          <w:szCs w:val="28"/>
        </w:rPr>
        <w:t xml:space="preserve">Н.А. </w:t>
      </w:r>
      <w:proofErr w:type="spellStart"/>
      <w:r w:rsidRPr="007B4C1C">
        <w:rPr>
          <w:b/>
          <w:sz w:val="28"/>
          <w:szCs w:val="28"/>
        </w:rPr>
        <w:t>Ноткиной</w:t>
      </w:r>
      <w:proofErr w:type="spellEnd"/>
      <w:r w:rsidRPr="007B4C1C">
        <w:rPr>
          <w:b/>
          <w:sz w:val="28"/>
          <w:szCs w:val="28"/>
        </w:rPr>
        <w:t>.</w:t>
      </w:r>
      <w:r w:rsidR="007B4C1C" w:rsidRPr="007B4C1C">
        <w:rPr>
          <w:b/>
          <w:sz w:val="28"/>
          <w:szCs w:val="28"/>
        </w:rPr>
        <w:t xml:space="preserve"> </w:t>
      </w:r>
    </w:p>
    <w:p w:rsidR="007B4C1C" w:rsidRPr="007B4C1C" w:rsidRDefault="007B4C1C" w:rsidP="00E02015">
      <w:pPr>
        <w:ind w:left="360"/>
        <w:jc w:val="both"/>
        <w:rPr>
          <w:sz w:val="28"/>
          <w:szCs w:val="28"/>
        </w:rPr>
      </w:pPr>
      <w:r w:rsidRPr="007B4C1C">
        <w:rPr>
          <w:sz w:val="28"/>
          <w:szCs w:val="28"/>
        </w:rPr>
        <w:t>Цель основной программы, реализуемой в работе с дошкольниками:  обеспечить развитие ребенка в период дошкольного детства: интеллектуальное, физическое, эмоциональное, нравственное, волевое, социально-личностное. </w:t>
      </w:r>
    </w:p>
    <w:p w:rsidR="007B4C1C" w:rsidRPr="007B4C1C" w:rsidRDefault="007B4C1C" w:rsidP="00CA61E4">
      <w:pPr>
        <w:ind w:left="360"/>
        <w:rPr>
          <w:sz w:val="28"/>
          <w:szCs w:val="28"/>
        </w:rPr>
      </w:pPr>
      <w:r w:rsidRPr="007B4C1C">
        <w:rPr>
          <w:sz w:val="28"/>
          <w:szCs w:val="28"/>
        </w:rPr>
        <w:t>Девиз программы: «Чувствовать — Познавать — Творить</w:t>
      </w:r>
      <w:r w:rsidR="000F230E">
        <w:rPr>
          <w:sz w:val="28"/>
          <w:szCs w:val="28"/>
        </w:rPr>
        <w:t>»</w:t>
      </w:r>
      <w:r w:rsidRPr="007B4C1C">
        <w:rPr>
          <w:sz w:val="28"/>
          <w:szCs w:val="28"/>
        </w:rPr>
        <w:t>.</w:t>
      </w:r>
    </w:p>
    <w:p w:rsidR="007B4C1C" w:rsidRPr="00995411" w:rsidRDefault="000E217F" w:rsidP="00E0201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формируется </w:t>
      </w:r>
      <w:r w:rsidR="007B4C1C" w:rsidRPr="00995411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 и ценностное отношение</w:t>
      </w:r>
      <w:r w:rsidR="007B4C1C" w:rsidRPr="00995411">
        <w:rPr>
          <w:sz w:val="28"/>
          <w:szCs w:val="28"/>
        </w:rPr>
        <w:t xml:space="preserve"> к занятиям физической культурой, </w:t>
      </w:r>
      <w:r>
        <w:rPr>
          <w:sz w:val="28"/>
          <w:szCs w:val="28"/>
        </w:rPr>
        <w:t>гармоничное физическое развитие.</w:t>
      </w:r>
    </w:p>
    <w:p w:rsidR="00995411" w:rsidRPr="000E217F" w:rsidRDefault="000E217F" w:rsidP="00E02015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Формируется  осознанное отношение к охране здоровья </w:t>
      </w:r>
      <w:r w:rsidR="007B4C1C" w:rsidRPr="0099541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культуре своего  здоровья.</w:t>
      </w:r>
      <w:r w:rsidR="00995411" w:rsidRPr="000E217F">
        <w:rPr>
          <w:color w:val="000000"/>
          <w:sz w:val="28"/>
          <w:szCs w:val="28"/>
        </w:rPr>
        <w:t xml:space="preserve">  </w:t>
      </w:r>
    </w:p>
    <w:p w:rsidR="007B4C1C" w:rsidRPr="00995411" w:rsidRDefault="000E217F" w:rsidP="00E02015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Формируются </w:t>
      </w:r>
      <w:r w:rsidR="007B4C1C" w:rsidRPr="00995411">
        <w:rPr>
          <w:color w:val="000000"/>
          <w:sz w:val="28"/>
          <w:szCs w:val="28"/>
        </w:rPr>
        <w:t xml:space="preserve"> основ</w:t>
      </w:r>
      <w:r>
        <w:rPr>
          <w:color w:val="000000"/>
          <w:sz w:val="28"/>
          <w:szCs w:val="28"/>
        </w:rPr>
        <w:t xml:space="preserve">ы </w:t>
      </w:r>
      <w:r w:rsidR="007B4C1C" w:rsidRPr="00995411">
        <w:rPr>
          <w:color w:val="000000"/>
          <w:sz w:val="28"/>
          <w:szCs w:val="28"/>
        </w:rPr>
        <w:t xml:space="preserve"> безопасности собственной жизнедеятельности и </w:t>
      </w:r>
      <w:r w:rsidRPr="00995411">
        <w:rPr>
          <w:color w:val="000000"/>
          <w:sz w:val="28"/>
          <w:szCs w:val="28"/>
        </w:rPr>
        <w:t>предпосылки</w:t>
      </w:r>
      <w:r w:rsidR="007B4C1C" w:rsidRPr="00995411">
        <w:rPr>
          <w:color w:val="000000"/>
          <w:sz w:val="28"/>
          <w:szCs w:val="28"/>
        </w:rPr>
        <w:t xml:space="preserve"> экологического сознания </w:t>
      </w:r>
      <w:r>
        <w:rPr>
          <w:color w:val="000000"/>
          <w:sz w:val="28"/>
          <w:szCs w:val="28"/>
        </w:rPr>
        <w:t>(безопасности окружающего мира).</w:t>
      </w:r>
    </w:p>
    <w:p w:rsidR="00995411" w:rsidRPr="000E217F" w:rsidRDefault="000E217F" w:rsidP="00E02015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осваивают первоначальные представления</w:t>
      </w:r>
      <w:r w:rsidR="007B4C1C" w:rsidRPr="00995411">
        <w:rPr>
          <w:color w:val="000000"/>
          <w:sz w:val="28"/>
          <w:szCs w:val="28"/>
        </w:rPr>
        <w:t xml:space="preserve"> социаль</w:t>
      </w:r>
      <w:r>
        <w:rPr>
          <w:color w:val="000000"/>
          <w:sz w:val="28"/>
          <w:szCs w:val="28"/>
        </w:rPr>
        <w:t>ного характера и включаются  в систему социальных отношений.</w:t>
      </w:r>
    </w:p>
    <w:p w:rsidR="00995411" w:rsidRPr="000E217F" w:rsidRDefault="000E217F" w:rsidP="00E02015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Формируется  положительное отношение к труду.</w:t>
      </w:r>
    </w:p>
    <w:p w:rsidR="007B4C1C" w:rsidRPr="000E217F" w:rsidRDefault="000E217F" w:rsidP="00E0201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E217F">
        <w:rPr>
          <w:color w:val="000000"/>
          <w:sz w:val="28"/>
          <w:szCs w:val="28"/>
        </w:rPr>
        <w:t>У детей расширяется познавательный интерес</w:t>
      </w:r>
      <w:r>
        <w:rPr>
          <w:color w:val="000000"/>
          <w:sz w:val="28"/>
          <w:szCs w:val="28"/>
        </w:rPr>
        <w:t>, интеллектуальное развитие.</w:t>
      </w:r>
    </w:p>
    <w:p w:rsidR="007B4C1C" w:rsidRPr="00995411" w:rsidRDefault="000E217F" w:rsidP="00E02015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Овладевают </w:t>
      </w:r>
      <w:r w:rsidR="007B4C1C" w:rsidRPr="00995411">
        <w:rPr>
          <w:color w:val="000000"/>
          <w:sz w:val="28"/>
          <w:szCs w:val="28"/>
        </w:rPr>
        <w:t xml:space="preserve"> конструктивными способами и средствами взаи</w:t>
      </w:r>
      <w:r>
        <w:rPr>
          <w:color w:val="000000"/>
          <w:sz w:val="28"/>
          <w:szCs w:val="28"/>
        </w:rPr>
        <w:t>модействия с окружающими людьми.</w:t>
      </w:r>
    </w:p>
    <w:p w:rsidR="007B4C1C" w:rsidRPr="000E217F" w:rsidRDefault="000E217F" w:rsidP="00E02015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Формируется  интерес и потребность в чтении (восприятии) книг,</w:t>
      </w:r>
      <w:r w:rsidR="007B4C1C" w:rsidRPr="000E217F">
        <w:rPr>
          <w:color w:val="000000"/>
          <w:sz w:val="28"/>
          <w:szCs w:val="28"/>
        </w:rPr>
        <w:t xml:space="preserve"> </w:t>
      </w:r>
    </w:p>
    <w:p w:rsidR="000E217F" w:rsidRDefault="000E217F" w:rsidP="00E020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B4C1C" w:rsidRPr="00995411">
        <w:rPr>
          <w:color w:val="000000"/>
          <w:sz w:val="28"/>
          <w:szCs w:val="28"/>
        </w:rPr>
        <w:t xml:space="preserve">к эстетической стороне окружающей действительности, </w:t>
      </w:r>
      <w:r>
        <w:rPr>
          <w:color w:val="000000"/>
          <w:sz w:val="28"/>
          <w:szCs w:val="28"/>
        </w:rPr>
        <w:t xml:space="preserve">     </w:t>
      </w:r>
    </w:p>
    <w:p w:rsidR="007B4C1C" w:rsidRPr="00995411" w:rsidRDefault="000E217F" w:rsidP="00E020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B4C1C" w:rsidRPr="00995411">
        <w:rPr>
          <w:color w:val="000000"/>
          <w:sz w:val="28"/>
          <w:szCs w:val="28"/>
        </w:rPr>
        <w:t>удовлетворение пот</w:t>
      </w:r>
      <w:r>
        <w:rPr>
          <w:color w:val="000000"/>
          <w:sz w:val="28"/>
          <w:szCs w:val="28"/>
        </w:rPr>
        <w:t>ребности детей в самовыражении.</w:t>
      </w:r>
    </w:p>
    <w:p w:rsidR="007B4C1C" w:rsidRDefault="000E217F" w:rsidP="00E02015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Развивается музыкальность</w:t>
      </w:r>
      <w:r w:rsidR="007B4C1C" w:rsidRPr="00995411">
        <w:rPr>
          <w:color w:val="000000"/>
          <w:sz w:val="28"/>
          <w:szCs w:val="28"/>
        </w:rPr>
        <w:t xml:space="preserve"> детей,</w:t>
      </w:r>
      <w:r>
        <w:rPr>
          <w:color w:val="000000"/>
          <w:sz w:val="28"/>
          <w:szCs w:val="28"/>
        </w:rPr>
        <w:t xml:space="preserve"> способность</w:t>
      </w:r>
      <w:r w:rsidR="007B4C1C" w:rsidRPr="00995411">
        <w:rPr>
          <w:color w:val="000000"/>
          <w:sz w:val="28"/>
          <w:szCs w:val="28"/>
        </w:rPr>
        <w:t xml:space="preserve"> э</w:t>
      </w:r>
      <w:r>
        <w:rPr>
          <w:color w:val="000000"/>
          <w:sz w:val="28"/>
          <w:szCs w:val="28"/>
        </w:rPr>
        <w:t>моционально воспринимать музыку.</w:t>
      </w:r>
    </w:p>
    <w:p w:rsidR="000E217F" w:rsidRPr="00995411" w:rsidRDefault="000E217F" w:rsidP="00E02015">
      <w:pPr>
        <w:pStyle w:val="a3"/>
        <w:jc w:val="both"/>
        <w:rPr>
          <w:color w:val="000000"/>
          <w:sz w:val="28"/>
          <w:szCs w:val="28"/>
        </w:rPr>
      </w:pPr>
    </w:p>
    <w:p w:rsidR="000E217F" w:rsidRPr="009C562C" w:rsidRDefault="000E217F" w:rsidP="009C562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B4C1C">
        <w:rPr>
          <w:sz w:val="28"/>
          <w:szCs w:val="28"/>
        </w:rPr>
        <w:lastRenderedPageBreak/>
        <w:t xml:space="preserve"> </w:t>
      </w:r>
      <w:r w:rsidR="00D61BF3" w:rsidRPr="009C562C">
        <w:rPr>
          <w:b/>
          <w:sz w:val="28"/>
          <w:szCs w:val="28"/>
        </w:rPr>
        <w:t xml:space="preserve">«Программа воспитания и обучения в детском саду» под ред. М.А.Васильевой, </w:t>
      </w:r>
      <w:smartTag w:uri="urn:schemas-microsoft-com:office:smarttags" w:element="metricconverter">
        <w:smartTagPr>
          <w:attr w:name="ProductID" w:val="2004 г"/>
        </w:smartTagPr>
        <w:r w:rsidR="00D61BF3" w:rsidRPr="009C562C">
          <w:rPr>
            <w:b/>
            <w:sz w:val="28"/>
            <w:szCs w:val="28"/>
          </w:rPr>
          <w:t>2004 г</w:t>
        </w:r>
      </w:smartTag>
      <w:r w:rsidR="00D61BF3" w:rsidRPr="009C562C">
        <w:rPr>
          <w:b/>
          <w:sz w:val="28"/>
          <w:szCs w:val="28"/>
        </w:rPr>
        <w:t>.</w:t>
      </w:r>
      <w:r w:rsidR="00995411" w:rsidRPr="009C562C">
        <w:rPr>
          <w:b/>
          <w:sz w:val="28"/>
          <w:szCs w:val="28"/>
        </w:rPr>
        <w:t xml:space="preserve">  </w:t>
      </w:r>
    </w:p>
    <w:p w:rsidR="00E02015" w:rsidRDefault="0014614F" w:rsidP="0014614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Эта</w:t>
      </w:r>
      <w:r w:rsidR="00995411">
        <w:rPr>
          <w:sz w:val="28"/>
          <w:szCs w:val="28"/>
        </w:rPr>
        <w:t xml:space="preserve"> программа  реализуется </w:t>
      </w:r>
      <w:r>
        <w:rPr>
          <w:sz w:val="28"/>
          <w:szCs w:val="28"/>
        </w:rPr>
        <w:t xml:space="preserve">в нашем дошкольном учреждении </w:t>
      </w:r>
      <w:r w:rsidR="00995411">
        <w:rPr>
          <w:sz w:val="28"/>
          <w:szCs w:val="28"/>
        </w:rPr>
        <w:t>с детьми ранне</w:t>
      </w:r>
      <w:r>
        <w:rPr>
          <w:sz w:val="28"/>
          <w:szCs w:val="28"/>
        </w:rPr>
        <w:t>го возраста и позволяет создать благоприятные условия для пребывания детей в дошкольном учреждении, эмоциональное благополучие, всестороннее развитие ребенка на данном этапе дошкольного детства.</w:t>
      </w:r>
    </w:p>
    <w:p w:rsidR="00E02015" w:rsidRDefault="00E02015" w:rsidP="00E02015">
      <w:pPr>
        <w:jc w:val="both"/>
        <w:rPr>
          <w:sz w:val="28"/>
          <w:szCs w:val="28"/>
        </w:rPr>
      </w:pPr>
    </w:p>
    <w:p w:rsidR="00D61BF3" w:rsidRPr="009C562C" w:rsidRDefault="00D61BF3" w:rsidP="00E02015">
      <w:pPr>
        <w:jc w:val="both"/>
        <w:rPr>
          <w:sz w:val="28"/>
          <w:szCs w:val="28"/>
          <w:u w:val="single"/>
        </w:rPr>
      </w:pPr>
      <w:r w:rsidRPr="00E02015">
        <w:rPr>
          <w:sz w:val="28"/>
          <w:szCs w:val="28"/>
        </w:rPr>
        <w:t xml:space="preserve">  </w:t>
      </w:r>
      <w:r w:rsidRPr="009C562C">
        <w:rPr>
          <w:b/>
          <w:sz w:val="28"/>
          <w:szCs w:val="28"/>
          <w:u w:val="single"/>
        </w:rPr>
        <w:t>Парциальные программы</w:t>
      </w:r>
      <w:r w:rsidRPr="009C562C">
        <w:rPr>
          <w:sz w:val="28"/>
          <w:szCs w:val="28"/>
          <w:u w:val="single"/>
        </w:rPr>
        <w:t>:</w:t>
      </w:r>
    </w:p>
    <w:p w:rsidR="00D61BF3" w:rsidRPr="00E02015" w:rsidRDefault="00D61BF3" w:rsidP="00E02015">
      <w:pPr>
        <w:jc w:val="both"/>
        <w:rPr>
          <w:sz w:val="28"/>
          <w:szCs w:val="28"/>
        </w:rPr>
      </w:pPr>
    </w:p>
    <w:p w:rsidR="00D61BF3" w:rsidRPr="009C562C" w:rsidRDefault="00D61BF3" w:rsidP="00E0201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C562C">
        <w:rPr>
          <w:b/>
          <w:sz w:val="28"/>
          <w:szCs w:val="28"/>
        </w:rPr>
        <w:t xml:space="preserve">Оздоровительно-образовательная авторская программа «БУДЬ ЗДОРОВ!» </w:t>
      </w:r>
      <w:r w:rsidRPr="009C562C">
        <w:rPr>
          <w:b/>
          <w:i/>
          <w:sz w:val="28"/>
          <w:szCs w:val="28"/>
        </w:rPr>
        <w:t xml:space="preserve">для детей среднего и старшего дошкольного возраста с аллергопатологией, </w:t>
      </w:r>
      <w:r w:rsidRPr="009C562C">
        <w:rPr>
          <w:b/>
          <w:bCs/>
          <w:sz w:val="28"/>
          <w:szCs w:val="28"/>
        </w:rPr>
        <w:t>под ред. Е.В.Исаковой, М.А.Фирсановой.</w:t>
      </w:r>
    </w:p>
    <w:p w:rsidR="00E02015" w:rsidRPr="009C562C" w:rsidRDefault="00E02015" w:rsidP="00E02015">
      <w:pPr>
        <w:ind w:left="720"/>
        <w:jc w:val="both"/>
        <w:rPr>
          <w:b/>
          <w:sz w:val="28"/>
          <w:szCs w:val="28"/>
        </w:rPr>
      </w:pPr>
    </w:p>
    <w:p w:rsidR="00FA3C9C" w:rsidRPr="00E02015" w:rsidRDefault="00995411" w:rsidP="00E02015">
      <w:pPr>
        <w:jc w:val="both"/>
        <w:rPr>
          <w:bCs/>
          <w:sz w:val="28"/>
          <w:szCs w:val="28"/>
        </w:rPr>
      </w:pPr>
      <w:r w:rsidRPr="00E02015">
        <w:rPr>
          <w:bCs/>
          <w:sz w:val="28"/>
          <w:szCs w:val="28"/>
        </w:rPr>
        <w:t>В ходе реализации данной программы, у детей формируется привычка к здоровому образу жизни, приобретаются знания и умения осознан</w:t>
      </w:r>
      <w:r w:rsidR="00FA3C9C" w:rsidRPr="00E02015">
        <w:rPr>
          <w:bCs/>
          <w:sz w:val="28"/>
          <w:szCs w:val="28"/>
        </w:rPr>
        <w:t>но заботиться, следить за своим здоровьем.   У детей развивается интерес к правилам здоровьесберегающего безопасного поведения, изучению себя, свих физических возможностей.</w:t>
      </w:r>
    </w:p>
    <w:p w:rsidR="00FA3C9C" w:rsidRPr="00E02015" w:rsidRDefault="00FA3C9C" w:rsidP="00E02015">
      <w:pPr>
        <w:ind w:left="720"/>
        <w:jc w:val="both"/>
        <w:rPr>
          <w:sz w:val="28"/>
          <w:szCs w:val="28"/>
        </w:rPr>
      </w:pPr>
    </w:p>
    <w:p w:rsidR="00D61BF3" w:rsidRPr="009C562C" w:rsidRDefault="00D61BF3" w:rsidP="00E02015">
      <w:pPr>
        <w:pStyle w:val="a3"/>
        <w:numPr>
          <w:ilvl w:val="0"/>
          <w:numId w:val="1"/>
        </w:numPr>
        <w:jc w:val="both"/>
        <w:rPr>
          <w:b/>
          <w:color w:val="000000"/>
          <w:w w:val="105"/>
          <w:sz w:val="28"/>
          <w:szCs w:val="28"/>
        </w:rPr>
      </w:pPr>
      <w:r w:rsidRPr="009C562C">
        <w:rPr>
          <w:b/>
          <w:sz w:val="28"/>
          <w:szCs w:val="28"/>
        </w:rPr>
        <w:t xml:space="preserve">«Программа музыкального воспитания для детей дошкольного возраста «Ладушки» авторы: И. </w:t>
      </w:r>
      <w:proofErr w:type="spellStart"/>
      <w:r w:rsidRPr="009C562C">
        <w:rPr>
          <w:b/>
          <w:sz w:val="28"/>
          <w:szCs w:val="28"/>
        </w:rPr>
        <w:t>Каплунова</w:t>
      </w:r>
      <w:proofErr w:type="spellEnd"/>
      <w:r w:rsidRPr="009C562C">
        <w:rPr>
          <w:b/>
          <w:sz w:val="28"/>
          <w:szCs w:val="28"/>
        </w:rPr>
        <w:t xml:space="preserve">, И. </w:t>
      </w:r>
      <w:proofErr w:type="spellStart"/>
      <w:r w:rsidRPr="009C562C">
        <w:rPr>
          <w:b/>
          <w:sz w:val="28"/>
          <w:szCs w:val="28"/>
        </w:rPr>
        <w:t>Ново</w:t>
      </w:r>
      <w:r w:rsidR="00FA3C9C" w:rsidRPr="009C562C">
        <w:rPr>
          <w:b/>
          <w:sz w:val="28"/>
          <w:szCs w:val="28"/>
        </w:rPr>
        <w:t>сокольцева</w:t>
      </w:r>
      <w:proofErr w:type="spellEnd"/>
      <w:r w:rsidR="00FA3C9C" w:rsidRPr="009C562C">
        <w:rPr>
          <w:b/>
          <w:sz w:val="28"/>
          <w:szCs w:val="28"/>
        </w:rPr>
        <w:t>, С-Петербург, 2000г.</w:t>
      </w:r>
    </w:p>
    <w:p w:rsidR="00FA3C9C" w:rsidRPr="00E02015" w:rsidRDefault="00FA3C9C" w:rsidP="00E02015">
      <w:pPr>
        <w:jc w:val="both"/>
        <w:rPr>
          <w:sz w:val="28"/>
          <w:szCs w:val="28"/>
        </w:rPr>
      </w:pPr>
    </w:p>
    <w:p w:rsidR="00FA3C9C" w:rsidRPr="00E02015" w:rsidRDefault="00FA3C9C" w:rsidP="00E02015">
      <w:pPr>
        <w:jc w:val="both"/>
        <w:rPr>
          <w:sz w:val="28"/>
          <w:szCs w:val="28"/>
        </w:rPr>
      </w:pPr>
      <w:r w:rsidRPr="00E02015">
        <w:rPr>
          <w:sz w:val="28"/>
          <w:szCs w:val="28"/>
        </w:rPr>
        <w:t>Благодаря яркому и характерному музыкальному материалу дети достаточно легко приобретают, и умело выражают свое отношение к музыке. Знакомятся с многообразием музыкальных форм и жанров в привлекательной и доступной форме. Девиз программы:</w:t>
      </w:r>
      <w:r w:rsidR="00CC5619" w:rsidRPr="00E02015">
        <w:rPr>
          <w:sz w:val="28"/>
          <w:szCs w:val="28"/>
        </w:rPr>
        <w:t xml:space="preserve"> </w:t>
      </w:r>
      <w:r w:rsidRPr="00E02015">
        <w:rPr>
          <w:sz w:val="28"/>
          <w:szCs w:val="28"/>
        </w:rPr>
        <w:t>"Ввести ребенка в мир музыки с радостью и улыбкой!"</w:t>
      </w:r>
      <w:r w:rsidR="00E02015">
        <w:rPr>
          <w:sz w:val="28"/>
          <w:szCs w:val="28"/>
        </w:rPr>
        <w:t xml:space="preserve">. </w:t>
      </w:r>
      <w:r w:rsidR="00CC5619" w:rsidRPr="00E02015">
        <w:rPr>
          <w:sz w:val="28"/>
          <w:szCs w:val="28"/>
        </w:rPr>
        <w:t>Ребята  осваивают приемы и навыки в различных видах музыкальной деятельности адекватно детским возможностям.</w:t>
      </w:r>
    </w:p>
    <w:p w:rsidR="00FA3C9C" w:rsidRPr="00E02015" w:rsidRDefault="00FA3C9C" w:rsidP="00E02015">
      <w:pPr>
        <w:jc w:val="both"/>
        <w:rPr>
          <w:sz w:val="28"/>
          <w:szCs w:val="28"/>
        </w:rPr>
      </w:pPr>
    </w:p>
    <w:p w:rsidR="00D61BF3" w:rsidRPr="009C562C" w:rsidRDefault="00D61BF3" w:rsidP="00E02015">
      <w:pPr>
        <w:pStyle w:val="a3"/>
        <w:numPr>
          <w:ilvl w:val="0"/>
          <w:numId w:val="1"/>
        </w:numPr>
        <w:jc w:val="both"/>
        <w:rPr>
          <w:b/>
          <w:color w:val="000000"/>
          <w:w w:val="105"/>
          <w:sz w:val="28"/>
          <w:szCs w:val="28"/>
        </w:rPr>
      </w:pPr>
      <w:r w:rsidRPr="009C562C">
        <w:rPr>
          <w:b/>
          <w:sz w:val="28"/>
          <w:szCs w:val="28"/>
        </w:rPr>
        <w:t>«Программой обучения и воспитания детей ФФНР», авторы Филичева Т.Б, Чиркина</w:t>
      </w:r>
      <w:r w:rsidR="00CA61E4" w:rsidRPr="009C562C">
        <w:rPr>
          <w:b/>
          <w:sz w:val="28"/>
          <w:szCs w:val="28"/>
        </w:rPr>
        <w:t xml:space="preserve"> Г.В.</w:t>
      </w:r>
    </w:p>
    <w:p w:rsidR="00CA61E4" w:rsidRPr="00E02015" w:rsidRDefault="00CA61E4" w:rsidP="00E02015">
      <w:pPr>
        <w:shd w:val="clear" w:color="auto" w:fill="FFFFFF"/>
        <w:spacing w:before="58"/>
        <w:jc w:val="both"/>
        <w:rPr>
          <w:sz w:val="28"/>
          <w:szCs w:val="28"/>
        </w:rPr>
      </w:pPr>
      <w:r w:rsidRPr="00E02015">
        <w:rPr>
          <w:sz w:val="28"/>
          <w:szCs w:val="28"/>
        </w:rPr>
        <w:t>В ходе реализации данной программы</w:t>
      </w:r>
      <w:r w:rsidR="00E02015">
        <w:rPr>
          <w:sz w:val="28"/>
          <w:szCs w:val="28"/>
        </w:rPr>
        <w:t xml:space="preserve">, </w:t>
      </w:r>
      <w:r w:rsidRPr="00E02015">
        <w:rPr>
          <w:sz w:val="28"/>
          <w:szCs w:val="28"/>
        </w:rPr>
        <w:t xml:space="preserve"> у детей формируется фонематическое восприятие, которое включает в себя: узнавание неречевых звуков, различение одинаковых по высоте, силе и тембру </w:t>
      </w:r>
      <w:proofErr w:type="spellStart"/>
      <w:r w:rsidRPr="00E02015">
        <w:rPr>
          <w:sz w:val="28"/>
          <w:szCs w:val="28"/>
        </w:rPr>
        <w:t>звукокомплексов</w:t>
      </w:r>
      <w:proofErr w:type="spellEnd"/>
      <w:r w:rsidRPr="00E02015">
        <w:rPr>
          <w:sz w:val="28"/>
          <w:szCs w:val="28"/>
        </w:rPr>
        <w:t>, дифференциации слогов и фонем.</w:t>
      </w:r>
    </w:p>
    <w:p w:rsidR="00CC5619" w:rsidRPr="00E02015" w:rsidRDefault="00CC5619" w:rsidP="00E02015">
      <w:pPr>
        <w:shd w:val="clear" w:color="auto" w:fill="FFFFFF"/>
        <w:spacing w:before="58"/>
        <w:jc w:val="both"/>
        <w:rPr>
          <w:color w:val="000000"/>
          <w:w w:val="105"/>
          <w:sz w:val="28"/>
          <w:szCs w:val="28"/>
        </w:rPr>
      </w:pPr>
    </w:p>
    <w:p w:rsidR="00CA61E4" w:rsidRPr="009C562C" w:rsidRDefault="00CA61E4" w:rsidP="00E02015">
      <w:pPr>
        <w:numPr>
          <w:ilvl w:val="0"/>
          <w:numId w:val="1"/>
        </w:numPr>
        <w:shd w:val="clear" w:color="auto" w:fill="FFFFFF"/>
        <w:spacing w:before="58"/>
        <w:jc w:val="both"/>
        <w:rPr>
          <w:b/>
          <w:color w:val="000000"/>
          <w:w w:val="105"/>
          <w:sz w:val="28"/>
          <w:szCs w:val="28"/>
        </w:rPr>
      </w:pPr>
      <w:r w:rsidRPr="009C562C">
        <w:rPr>
          <w:b/>
          <w:sz w:val="28"/>
          <w:szCs w:val="28"/>
        </w:rPr>
        <w:t>«Устранение ОНР у детей дошкольного возраста», авторы Филичева Т.Б, Чиркина Г.В.</w:t>
      </w:r>
    </w:p>
    <w:p w:rsidR="00CA61E4" w:rsidRPr="00E02015" w:rsidRDefault="00CA61E4" w:rsidP="00E02015">
      <w:pPr>
        <w:shd w:val="clear" w:color="auto" w:fill="FFFFFF"/>
        <w:spacing w:before="58"/>
        <w:jc w:val="both"/>
        <w:rPr>
          <w:color w:val="000000"/>
          <w:w w:val="105"/>
          <w:sz w:val="28"/>
          <w:szCs w:val="28"/>
        </w:rPr>
      </w:pPr>
      <w:r w:rsidRPr="00E02015">
        <w:rPr>
          <w:sz w:val="28"/>
          <w:szCs w:val="28"/>
        </w:rPr>
        <w:t>Во время коррекционной работы, дети овладевают связной, грамматически правильной речью, фонетической системой родного языка, а так же элементами грамоты.</w:t>
      </w:r>
    </w:p>
    <w:p w:rsidR="00CA61E4" w:rsidRPr="00E02015" w:rsidRDefault="00CA61E4" w:rsidP="00E52B7A">
      <w:pPr>
        <w:shd w:val="clear" w:color="auto" w:fill="FFFFFF"/>
        <w:spacing w:before="58"/>
        <w:jc w:val="both"/>
        <w:rPr>
          <w:color w:val="000000"/>
          <w:w w:val="105"/>
          <w:sz w:val="28"/>
          <w:szCs w:val="28"/>
        </w:rPr>
      </w:pPr>
    </w:p>
    <w:p w:rsidR="00D61BF3" w:rsidRPr="009C562C" w:rsidRDefault="00D61BF3" w:rsidP="00E02015">
      <w:pPr>
        <w:numPr>
          <w:ilvl w:val="0"/>
          <w:numId w:val="1"/>
        </w:numPr>
        <w:shd w:val="clear" w:color="auto" w:fill="FFFFFF"/>
        <w:spacing w:before="58"/>
        <w:jc w:val="both"/>
        <w:rPr>
          <w:b/>
          <w:color w:val="000000"/>
          <w:w w:val="105"/>
          <w:sz w:val="28"/>
          <w:szCs w:val="28"/>
        </w:rPr>
      </w:pPr>
      <w:r w:rsidRPr="009C562C">
        <w:rPr>
          <w:b/>
          <w:bCs/>
          <w:sz w:val="28"/>
          <w:szCs w:val="28"/>
        </w:rPr>
        <w:lastRenderedPageBreak/>
        <w:t xml:space="preserve">«Оздоровление детей с аллергопатологией», авторы Кузнецова А.Д., Пчеловодов А.Н., </w:t>
      </w:r>
      <w:proofErr w:type="spellStart"/>
      <w:r w:rsidRPr="009C562C">
        <w:rPr>
          <w:b/>
          <w:bCs/>
          <w:sz w:val="28"/>
          <w:szCs w:val="28"/>
        </w:rPr>
        <w:t>Синицина</w:t>
      </w:r>
      <w:proofErr w:type="spellEnd"/>
      <w:r w:rsidRPr="009C562C">
        <w:rPr>
          <w:b/>
          <w:bCs/>
          <w:sz w:val="28"/>
          <w:szCs w:val="28"/>
        </w:rPr>
        <w:t xml:space="preserve"> С.С.</w:t>
      </w:r>
      <w:r w:rsidR="00E02015" w:rsidRPr="009C562C">
        <w:rPr>
          <w:b/>
          <w:bCs/>
          <w:sz w:val="28"/>
          <w:szCs w:val="28"/>
        </w:rPr>
        <w:t xml:space="preserve">  </w:t>
      </w:r>
    </w:p>
    <w:p w:rsidR="00E02015" w:rsidRPr="00E52B7A" w:rsidRDefault="00E02015" w:rsidP="00E52B7A">
      <w:pPr>
        <w:shd w:val="clear" w:color="auto" w:fill="FFFFFF"/>
        <w:spacing w:before="58"/>
        <w:jc w:val="both"/>
        <w:rPr>
          <w:color w:val="000000"/>
          <w:w w:val="105"/>
          <w:sz w:val="28"/>
          <w:szCs w:val="28"/>
        </w:rPr>
      </w:pPr>
      <w:r w:rsidRPr="00E52B7A">
        <w:rPr>
          <w:sz w:val="28"/>
          <w:szCs w:val="28"/>
        </w:rPr>
        <w:t xml:space="preserve">Данная программа предполагает реализацию целого комплекса мероприятий, направленных на укрепление иммунной системы организма ребенка и профилактику обострений </w:t>
      </w:r>
      <w:proofErr w:type="spellStart"/>
      <w:r w:rsidRPr="00E52B7A">
        <w:rPr>
          <w:sz w:val="28"/>
          <w:szCs w:val="28"/>
        </w:rPr>
        <w:t>аллергообразования</w:t>
      </w:r>
      <w:proofErr w:type="spellEnd"/>
      <w:r w:rsidRPr="00E52B7A">
        <w:rPr>
          <w:sz w:val="28"/>
          <w:szCs w:val="28"/>
        </w:rPr>
        <w:t xml:space="preserve">. Основой является </w:t>
      </w:r>
      <w:r w:rsidR="00E52B7A" w:rsidRPr="00E52B7A">
        <w:rPr>
          <w:sz w:val="28"/>
          <w:szCs w:val="28"/>
        </w:rPr>
        <w:t>организация</w:t>
      </w:r>
      <w:r w:rsidRPr="00E52B7A">
        <w:rPr>
          <w:sz w:val="28"/>
          <w:szCs w:val="28"/>
        </w:rPr>
        <w:t xml:space="preserve"> правильного диетического рационального питания. Особенностью организации питания является то, что каждый ребенок, в зависимости от аллергена, получает индивидуальный стол.</w:t>
      </w:r>
    </w:p>
    <w:p w:rsidR="00CC5619" w:rsidRPr="00E52B7A" w:rsidRDefault="00E02015" w:rsidP="00E52B7A">
      <w:pPr>
        <w:shd w:val="clear" w:color="auto" w:fill="FFFFFF"/>
        <w:spacing w:before="58"/>
        <w:jc w:val="both"/>
        <w:rPr>
          <w:sz w:val="28"/>
          <w:szCs w:val="28"/>
        </w:rPr>
      </w:pPr>
      <w:r w:rsidRPr="00E52B7A">
        <w:rPr>
          <w:bCs/>
          <w:sz w:val="28"/>
          <w:szCs w:val="28"/>
        </w:rPr>
        <w:t xml:space="preserve"> </w:t>
      </w:r>
      <w:r w:rsidRPr="00E52B7A">
        <w:rPr>
          <w:sz w:val="28"/>
          <w:szCs w:val="28"/>
        </w:rPr>
        <w:t>Программа представлена системой физкультурно-оздоровительных мероприятий, закаливания и ЛФК, составлена в соответствии с возрастными анатомо-физиологическими особенностями детского организма, имеет общую оздоровительную направленность.</w:t>
      </w:r>
    </w:p>
    <w:p w:rsidR="00E02015" w:rsidRPr="00E52B7A" w:rsidRDefault="00E02015" w:rsidP="00E52B7A">
      <w:pPr>
        <w:shd w:val="clear" w:color="auto" w:fill="FFFFFF"/>
        <w:spacing w:before="58"/>
        <w:jc w:val="both"/>
        <w:rPr>
          <w:bCs/>
          <w:sz w:val="28"/>
          <w:szCs w:val="28"/>
        </w:rPr>
      </w:pPr>
      <w:r w:rsidRPr="00E52B7A">
        <w:rPr>
          <w:bCs/>
          <w:sz w:val="28"/>
          <w:szCs w:val="28"/>
        </w:rPr>
        <w:t>В ходе реализации  программы:</w:t>
      </w:r>
    </w:p>
    <w:p w:rsidR="00CC5619" w:rsidRPr="00E52B7A" w:rsidRDefault="00E52B7A" w:rsidP="00E52B7A">
      <w:pPr>
        <w:shd w:val="clear" w:color="auto" w:fill="FFFFFF"/>
        <w:spacing w:before="58"/>
        <w:jc w:val="both"/>
        <w:rPr>
          <w:sz w:val="28"/>
          <w:szCs w:val="28"/>
        </w:rPr>
      </w:pPr>
      <w:r>
        <w:rPr>
          <w:sz w:val="28"/>
          <w:szCs w:val="28"/>
        </w:rPr>
        <w:t>1.Повышается уровень</w:t>
      </w:r>
      <w:r w:rsidR="00E02015" w:rsidRPr="00E52B7A">
        <w:rPr>
          <w:sz w:val="28"/>
          <w:szCs w:val="28"/>
        </w:rPr>
        <w:t xml:space="preserve"> лечебной и проф</w:t>
      </w:r>
      <w:r>
        <w:rPr>
          <w:sz w:val="28"/>
          <w:szCs w:val="28"/>
        </w:rPr>
        <w:t>илактической работы.</w:t>
      </w:r>
      <w:r>
        <w:rPr>
          <w:sz w:val="28"/>
          <w:szCs w:val="28"/>
        </w:rPr>
        <w:br/>
        <w:t>2.Повышается  уровень</w:t>
      </w:r>
      <w:r w:rsidR="00E02015" w:rsidRPr="00E52B7A">
        <w:rPr>
          <w:sz w:val="28"/>
          <w:szCs w:val="28"/>
        </w:rPr>
        <w:t xml:space="preserve"> физического, психического и социального здоровья детей.</w:t>
      </w:r>
      <w:r w:rsidR="00E02015" w:rsidRPr="00E52B7A">
        <w:rPr>
          <w:sz w:val="28"/>
          <w:szCs w:val="28"/>
        </w:rPr>
        <w:br/>
        <w:t>3.</w:t>
      </w:r>
      <w:r>
        <w:rPr>
          <w:sz w:val="28"/>
          <w:szCs w:val="28"/>
        </w:rPr>
        <w:t xml:space="preserve"> Происходит с</w:t>
      </w:r>
      <w:r w:rsidR="00E02015" w:rsidRPr="00E52B7A">
        <w:rPr>
          <w:sz w:val="28"/>
          <w:szCs w:val="28"/>
        </w:rPr>
        <w:t>нижение общей и аллергозаболеваемости у детей.</w:t>
      </w:r>
      <w:r w:rsidR="00E02015" w:rsidRPr="00E52B7A">
        <w:rPr>
          <w:sz w:val="28"/>
          <w:szCs w:val="28"/>
        </w:rPr>
        <w:br/>
        <w:t>4.</w:t>
      </w:r>
      <w:r>
        <w:rPr>
          <w:sz w:val="28"/>
          <w:szCs w:val="28"/>
        </w:rPr>
        <w:t xml:space="preserve">  Формируется о</w:t>
      </w:r>
      <w:r w:rsidR="00E02015" w:rsidRPr="00E52B7A">
        <w:rPr>
          <w:sz w:val="28"/>
          <w:szCs w:val="28"/>
        </w:rPr>
        <w:t>сознанное отношение детей и их родителей к состоянию здоровья</w:t>
      </w:r>
      <w:r>
        <w:rPr>
          <w:sz w:val="28"/>
          <w:szCs w:val="28"/>
        </w:rPr>
        <w:t>,</w:t>
      </w:r>
      <w:r w:rsidR="00E02015" w:rsidRPr="00E52B7A">
        <w:rPr>
          <w:sz w:val="28"/>
          <w:szCs w:val="28"/>
        </w:rPr>
        <w:t xml:space="preserve"> как основному фактору успеха на последующих этапах жизни.</w:t>
      </w:r>
    </w:p>
    <w:p w:rsidR="00E02015" w:rsidRPr="00E52B7A" w:rsidRDefault="00E02015" w:rsidP="00E52B7A">
      <w:pPr>
        <w:shd w:val="clear" w:color="auto" w:fill="FFFFFF"/>
        <w:spacing w:before="58"/>
        <w:jc w:val="both"/>
        <w:rPr>
          <w:color w:val="000000"/>
          <w:w w:val="105"/>
          <w:sz w:val="28"/>
          <w:szCs w:val="28"/>
        </w:rPr>
      </w:pPr>
    </w:p>
    <w:p w:rsidR="00D61BF3" w:rsidRDefault="00D61BF3" w:rsidP="00E02015">
      <w:pPr>
        <w:numPr>
          <w:ilvl w:val="0"/>
          <w:numId w:val="1"/>
        </w:numPr>
        <w:shd w:val="clear" w:color="auto" w:fill="FFFFFF"/>
        <w:spacing w:before="58"/>
        <w:jc w:val="both"/>
        <w:rPr>
          <w:b/>
          <w:color w:val="000000"/>
          <w:w w:val="105"/>
          <w:sz w:val="28"/>
          <w:szCs w:val="28"/>
        </w:rPr>
      </w:pPr>
      <w:r w:rsidRPr="009C562C">
        <w:rPr>
          <w:b/>
          <w:color w:val="000000"/>
          <w:w w:val="105"/>
          <w:sz w:val="28"/>
          <w:szCs w:val="28"/>
        </w:rPr>
        <w:t xml:space="preserve"> «</w:t>
      </w:r>
      <w:proofErr w:type="spellStart"/>
      <w:r w:rsidRPr="009C562C">
        <w:rPr>
          <w:b/>
          <w:color w:val="000000"/>
          <w:w w:val="105"/>
          <w:sz w:val="28"/>
          <w:szCs w:val="28"/>
        </w:rPr>
        <w:t>Са-Фи-Дансе</w:t>
      </w:r>
      <w:proofErr w:type="spellEnd"/>
      <w:r w:rsidRPr="009C562C">
        <w:rPr>
          <w:b/>
          <w:color w:val="000000"/>
          <w:w w:val="105"/>
          <w:sz w:val="28"/>
          <w:szCs w:val="28"/>
        </w:rPr>
        <w:t>»</w:t>
      </w:r>
      <w:r w:rsidR="009C562C">
        <w:rPr>
          <w:b/>
          <w:color w:val="000000"/>
          <w:w w:val="105"/>
          <w:sz w:val="28"/>
          <w:szCs w:val="28"/>
        </w:rPr>
        <w:t xml:space="preserve"> -</w:t>
      </w:r>
      <w:r w:rsidRPr="009C562C">
        <w:rPr>
          <w:b/>
          <w:color w:val="000000"/>
          <w:w w:val="105"/>
          <w:sz w:val="28"/>
          <w:szCs w:val="28"/>
        </w:rPr>
        <w:t xml:space="preserve"> оздоровительно-развивающая программа, авторы </w:t>
      </w:r>
      <w:proofErr w:type="spellStart"/>
      <w:r w:rsidRPr="009C562C">
        <w:rPr>
          <w:b/>
          <w:color w:val="000000"/>
          <w:w w:val="105"/>
          <w:sz w:val="28"/>
          <w:szCs w:val="28"/>
        </w:rPr>
        <w:t>Фирилева</w:t>
      </w:r>
      <w:proofErr w:type="spellEnd"/>
      <w:r w:rsidRPr="009C562C">
        <w:rPr>
          <w:b/>
          <w:color w:val="000000"/>
          <w:w w:val="105"/>
          <w:sz w:val="28"/>
          <w:szCs w:val="28"/>
        </w:rPr>
        <w:t xml:space="preserve"> Ж.Е., Сайкина Е.Г.</w:t>
      </w:r>
    </w:p>
    <w:p w:rsidR="009C562C" w:rsidRPr="009C562C" w:rsidRDefault="009C562C" w:rsidP="009C562C">
      <w:pPr>
        <w:shd w:val="clear" w:color="auto" w:fill="FFFFFF"/>
        <w:spacing w:before="58"/>
        <w:ind w:left="720"/>
        <w:jc w:val="both"/>
        <w:rPr>
          <w:b/>
          <w:color w:val="000000"/>
          <w:w w:val="105"/>
          <w:sz w:val="28"/>
          <w:szCs w:val="28"/>
        </w:rPr>
      </w:pPr>
    </w:p>
    <w:p w:rsidR="00E52B7A" w:rsidRDefault="00E52B7A" w:rsidP="00E52B7A">
      <w:pPr>
        <w:shd w:val="clear" w:color="auto" w:fill="FFFFFF"/>
        <w:spacing w:before="58"/>
        <w:jc w:val="both"/>
        <w:rPr>
          <w:sz w:val="28"/>
          <w:szCs w:val="28"/>
        </w:rPr>
      </w:pPr>
      <w:r w:rsidRPr="00E52B7A">
        <w:rPr>
          <w:sz w:val="28"/>
          <w:szCs w:val="28"/>
        </w:rPr>
        <w:t>Программа направлена на всестороннее развитие личности средствами танцевально-игровой гимнастики, укрепление здоровья детей; развитие творческих и созидательных способностей занимающихся.</w:t>
      </w:r>
      <w:r>
        <w:rPr>
          <w:sz w:val="28"/>
          <w:szCs w:val="28"/>
        </w:rPr>
        <w:t xml:space="preserve"> У ребят развивается пластичность, гибкость, эмоциональность.</w:t>
      </w:r>
    </w:p>
    <w:p w:rsidR="00E52B7A" w:rsidRDefault="00E52B7A" w:rsidP="00E52B7A">
      <w:pPr>
        <w:shd w:val="clear" w:color="auto" w:fill="FFFFFF"/>
        <w:spacing w:before="58"/>
        <w:jc w:val="both"/>
        <w:rPr>
          <w:sz w:val="28"/>
          <w:szCs w:val="28"/>
        </w:rPr>
      </w:pPr>
    </w:p>
    <w:p w:rsidR="00E52B7A" w:rsidRDefault="00E52B7A" w:rsidP="00E52B7A">
      <w:pPr>
        <w:pStyle w:val="a3"/>
        <w:numPr>
          <w:ilvl w:val="0"/>
          <w:numId w:val="1"/>
        </w:numPr>
        <w:shd w:val="clear" w:color="auto" w:fill="FFFFFF"/>
        <w:spacing w:before="58"/>
        <w:jc w:val="both"/>
        <w:rPr>
          <w:b/>
          <w:color w:val="000000"/>
          <w:w w:val="105"/>
          <w:sz w:val="28"/>
          <w:szCs w:val="28"/>
        </w:rPr>
      </w:pPr>
      <w:r w:rsidRPr="009C562C">
        <w:rPr>
          <w:b/>
          <w:color w:val="000000"/>
          <w:w w:val="105"/>
          <w:sz w:val="28"/>
          <w:szCs w:val="28"/>
        </w:rPr>
        <w:t xml:space="preserve">«Основы безопасности детей дошкольного возраста», под ред. Н.Н. Авдеева, О.Л. Князева, Р.Б. </w:t>
      </w:r>
      <w:proofErr w:type="spellStart"/>
      <w:r w:rsidRPr="009C562C">
        <w:rPr>
          <w:b/>
          <w:color w:val="000000"/>
          <w:w w:val="105"/>
          <w:sz w:val="28"/>
          <w:szCs w:val="28"/>
        </w:rPr>
        <w:t>Стеркина</w:t>
      </w:r>
      <w:proofErr w:type="spellEnd"/>
      <w:r w:rsidRPr="009C562C">
        <w:rPr>
          <w:b/>
          <w:color w:val="000000"/>
          <w:w w:val="105"/>
          <w:sz w:val="28"/>
          <w:szCs w:val="28"/>
        </w:rPr>
        <w:t>.</w:t>
      </w:r>
    </w:p>
    <w:p w:rsidR="009C562C" w:rsidRPr="009C562C" w:rsidRDefault="009C562C" w:rsidP="009C562C">
      <w:pPr>
        <w:pStyle w:val="a3"/>
        <w:shd w:val="clear" w:color="auto" w:fill="FFFFFF"/>
        <w:spacing w:before="58"/>
        <w:jc w:val="both"/>
        <w:rPr>
          <w:b/>
          <w:color w:val="000000"/>
          <w:w w:val="105"/>
          <w:sz w:val="28"/>
          <w:szCs w:val="28"/>
        </w:rPr>
      </w:pPr>
    </w:p>
    <w:p w:rsidR="00E52B7A" w:rsidRPr="00E52B7A" w:rsidRDefault="00E52B7A" w:rsidP="00E52B7A">
      <w:pPr>
        <w:pStyle w:val="a3"/>
        <w:shd w:val="clear" w:color="auto" w:fill="FFFFFF"/>
        <w:spacing w:before="58"/>
        <w:ind w:left="0"/>
        <w:jc w:val="both"/>
        <w:rPr>
          <w:color w:val="000000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>Ребята овладевают правилами безопасного по</w:t>
      </w:r>
      <w:r w:rsidR="0014614F">
        <w:rPr>
          <w:color w:val="000000"/>
          <w:w w:val="105"/>
          <w:sz w:val="28"/>
          <w:szCs w:val="28"/>
        </w:rPr>
        <w:t>ведения в различных ситуациях. У детей</w:t>
      </w:r>
      <w:r>
        <w:rPr>
          <w:color w:val="000000"/>
          <w:w w:val="105"/>
          <w:sz w:val="28"/>
          <w:szCs w:val="28"/>
        </w:rPr>
        <w:t xml:space="preserve"> </w:t>
      </w:r>
      <w:r w:rsidR="0014614F">
        <w:rPr>
          <w:color w:val="000000"/>
          <w:w w:val="105"/>
          <w:sz w:val="28"/>
          <w:szCs w:val="28"/>
        </w:rPr>
        <w:t>формируется осторожное, осмотрительное отношение к потенциально опасным для человека ситуациям.</w:t>
      </w:r>
    </w:p>
    <w:p w:rsidR="00D61BF3" w:rsidRPr="00E52B7A" w:rsidRDefault="00D61BF3" w:rsidP="00E02015">
      <w:pPr>
        <w:jc w:val="both"/>
        <w:rPr>
          <w:sz w:val="28"/>
          <w:szCs w:val="28"/>
        </w:rPr>
      </w:pPr>
    </w:p>
    <w:p w:rsidR="009C562C" w:rsidRDefault="0014614F" w:rsidP="009C562C">
      <w:pPr>
        <w:pStyle w:val="a4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562C" w:rsidRDefault="009C562C" w:rsidP="009C562C">
      <w:pPr>
        <w:pStyle w:val="a4"/>
        <w:ind w:left="1416" w:firstLine="708"/>
        <w:rPr>
          <w:sz w:val="28"/>
          <w:szCs w:val="28"/>
        </w:rPr>
      </w:pPr>
    </w:p>
    <w:p w:rsidR="009C562C" w:rsidRDefault="009C562C" w:rsidP="009C562C">
      <w:pPr>
        <w:pStyle w:val="a4"/>
        <w:ind w:left="1416" w:firstLine="708"/>
        <w:rPr>
          <w:sz w:val="28"/>
          <w:szCs w:val="28"/>
        </w:rPr>
      </w:pPr>
    </w:p>
    <w:p w:rsidR="009C562C" w:rsidRDefault="009C562C" w:rsidP="009C562C">
      <w:pPr>
        <w:pStyle w:val="a4"/>
        <w:ind w:left="1416" w:firstLine="708"/>
        <w:rPr>
          <w:sz w:val="28"/>
          <w:szCs w:val="28"/>
        </w:rPr>
      </w:pPr>
    </w:p>
    <w:p w:rsidR="009C562C" w:rsidRPr="0005304C" w:rsidRDefault="009C562C" w:rsidP="009C56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Заведующая</w:t>
      </w:r>
      <w:r w:rsidRPr="0005304C">
        <w:rPr>
          <w:rFonts w:ascii="Times New Roman" w:hAnsi="Times New Roman" w:cs="Times New Roman"/>
          <w:sz w:val="24"/>
          <w:szCs w:val="24"/>
        </w:rPr>
        <w:tab/>
      </w:r>
      <w:r w:rsidRPr="0005304C">
        <w:rPr>
          <w:rFonts w:ascii="Times New Roman" w:hAnsi="Times New Roman" w:cs="Times New Roman"/>
          <w:sz w:val="24"/>
          <w:szCs w:val="24"/>
        </w:rPr>
        <w:tab/>
      </w:r>
      <w:r w:rsidRPr="00053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5304C">
        <w:rPr>
          <w:rFonts w:ascii="Times New Roman" w:hAnsi="Times New Roman" w:cs="Times New Roman"/>
          <w:sz w:val="24"/>
          <w:szCs w:val="24"/>
        </w:rPr>
        <w:t>Г.Н.Тимошенко</w:t>
      </w:r>
    </w:p>
    <w:p w:rsidR="009C562C" w:rsidRDefault="009C562C" w:rsidP="009C562C"/>
    <w:p w:rsidR="00913596" w:rsidRPr="00E02015" w:rsidRDefault="00913596" w:rsidP="00E02015">
      <w:pPr>
        <w:jc w:val="both"/>
        <w:rPr>
          <w:sz w:val="28"/>
          <w:szCs w:val="28"/>
        </w:rPr>
      </w:pPr>
    </w:p>
    <w:sectPr w:rsidR="00913596" w:rsidRPr="00E02015" w:rsidSect="006D65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CE0"/>
    <w:multiLevelType w:val="hybridMultilevel"/>
    <w:tmpl w:val="8EEC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CB7"/>
    <w:multiLevelType w:val="hybridMultilevel"/>
    <w:tmpl w:val="640CB3BA"/>
    <w:lvl w:ilvl="0" w:tplc="2A488C06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006D0"/>
    <w:multiLevelType w:val="hybridMultilevel"/>
    <w:tmpl w:val="ED90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F35CD"/>
    <w:multiLevelType w:val="hybridMultilevel"/>
    <w:tmpl w:val="ECE0D452"/>
    <w:lvl w:ilvl="0" w:tplc="DB1E95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944A1"/>
    <w:multiLevelType w:val="hybridMultilevel"/>
    <w:tmpl w:val="BAB2EA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41FA1"/>
    <w:multiLevelType w:val="hybridMultilevel"/>
    <w:tmpl w:val="2DDA7C9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1BF3"/>
    <w:rsid w:val="000E217F"/>
    <w:rsid w:val="000F230E"/>
    <w:rsid w:val="0014614F"/>
    <w:rsid w:val="0054284F"/>
    <w:rsid w:val="006D65FB"/>
    <w:rsid w:val="007B4C1C"/>
    <w:rsid w:val="00913596"/>
    <w:rsid w:val="00995411"/>
    <w:rsid w:val="009C562C"/>
    <w:rsid w:val="00CA61E4"/>
    <w:rsid w:val="00CC5619"/>
    <w:rsid w:val="00D61BF3"/>
    <w:rsid w:val="00E02015"/>
    <w:rsid w:val="00E52B7A"/>
    <w:rsid w:val="00F7256E"/>
    <w:rsid w:val="00FA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1BF3"/>
    <w:pPr>
      <w:ind w:left="720"/>
      <w:contextualSpacing/>
    </w:pPr>
  </w:style>
  <w:style w:type="paragraph" w:styleId="2">
    <w:name w:val="Body Text Indent 2"/>
    <w:basedOn w:val="a"/>
    <w:link w:val="20"/>
    <w:rsid w:val="007B4C1C"/>
    <w:pPr>
      <w:tabs>
        <w:tab w:val="left" w:pos="180"/>
      </w:tabs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B4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C562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2013-11-27T11:21:00Z</cp:lastPrinted>
  <dcterms:created xsi:type="dcterms:W3CDTF">2013-11-27T07:51:00Z</dcterms:created>
  <dcterms:modified xsi:type="dcterms:W3CDTF">2013-11-27T11:23:00Z</dcterms:modified>
</cp:coreProperties>
</file>