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Д О Г О В О Р </w:t>
      </w: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безвозмездного пользования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Великие Луки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056C73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Муниципальное автономное</w:t>
      </w:r>
      <w:r w:rsidR="00862954">
        <w:rPr>
          <w:rFonts w:ascii="Times New Roman" w:hAnsi="Times New Roman" w:cs="Times New Roman"/>
          <w:sz w:val="24"/>
          <w:szCs w:val="24"/>
        </w:rPr>
        <w:t xml:space="preserve"> общео</w:t>
      </w:r>
      <w:r>
        <w:rPr>
          <w:rFonts w:ascii="Times New Roman" w:hAnsi="Times New Roman" w:cs="Times New Roman"/>
          <w:sz w:val="24"/>
          <w:szCs w:val="24"/>
        </w:rPr>
        <w:t>бразовательное учреждение «Лицей № 11</w:t>
      </w:r>
      <w:r w:rsidR="00862954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894814">
        <w:rPr>
          <w:rFonts w:ascii="Times New Roman" w:hAnsi="Times New Roman" w:cs="Times New Roman"/>
          <w:sz w:val="24"/>
          <w:szCs w:val="24"/>
        </w:rPr>
        <w:t>Рождественской Елены Анатольевны</w:t>
      </w:r>
      <w:r w:rsidR="00862954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именуемое в дальнейшем «Ссудодатель», с</w:t>
      </w:r>
      <w:r w:rsidR="00894814">
        <w:rPr>
          <w:rFonts w:ascii="Times New Roman" w:hAnsi="Times New Roman" w:cs="Times New Roman"/>
          <w:sz w:val="24"/>
          <w:szCs w:val="24"/>
        </w:rPr>
        <w:t xml:space="preserve"> одной стороны, и Муниципальное бюджетное образовательное учреждение дополнительного образования детей </w:t>
      </w:r>
      <w:r w:rsidR="00D214D8">
        <w:rPr>
          <w:rFonts w:ascii="Times New Roman" w:hAnsi="Times New Roman" w:cs="Times New Roman"/>
          <w:sz w:val="24"/>
          <w:szCs w:val="24"/>
        </w:rPr>
        <w:t>«Детско-юношеская спортивная школа №3 «Олимпия» в лице директора Короткова Николая Владимировича</w:t>
      </w:r>
      <w:r w:rsidR="0086295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«Ссудополучатель», с другой стороны, на основании решения Великолукской городской Думы от _____________________2014 года № _____ заключили настоящий договор о нижеследующем:</w:t>
      </w:r>
    </w:p>
    <w:p w:rsidR="00862954" w:rsidRPr="001C40BF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62954" w:rsidRDefault="00862954" w:rsidP="0086295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передает, а Ссудополучатель принимает в безвозмездное пользование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нежилые помещения, именуемые далее «Имущество», расположенные по адресу: </w:t>
      </w:r>
    </w:p>
    <w:p w:rsidR="00862954" w:rsidRDefault="00D214D8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Великие Луки, . пр-т Гагарина д.9 кор.2.</w:t>
      </w:r>
      <w:r w:rsidR="00862954">
        <w:rPr>
          <w:rFonts w:ascii="Times New Roman" w:hAnsi="Times New Roman" w:cs="Times New Roman"/>
          <w:sz w:val="24"/>
          <w:szCs w:val="24"/>
        </w:rPr>
        <w:t>: ;</w:t>
      </w:r>
    </w:p>
    <w:p w:rsidR="00862954" w:rsidRDefault="00D214D8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площадью 276.5</w:t>
      </w:r>
      <w:r w:rsidR="00F03364">
        <w:rPr>
          <w:rFonts w:ascii="Times New Roman" w:hAnsi="Times New Roman" w:cs="Times New Roman"/>
          <w:sz w:val="24"/>
          <w:szCs w:val="24"/>
        </w:rPr>
        <w:t xml:space="preserve"> кв.м.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передаются на условиях почасового использования Ссудополучателем для проведения занятий в соответствии с расписанием, согласованным между учреждениями. Общая продолжительность пользования нежилыми помещениями не должна превышать 8 часов в день.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принадлежат Ссудодателю на праве оперативного управления.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оформляется актом передачи, являющимся неотъемлемой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настоящего договора. 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не влечет перехода права собственности и балансовой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Имущества.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возвращается Ссудодателю в порядке, аналогичном его передаче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Ссудополучателю.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Ссудополучатель осуществляет владение и пользование Имуществом в порядке, </w:t>
      </w:r>
    </w:p>
    <w:p w:rsidR="00862954" w:rsidRPr="001C40BF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и настоящим договором, в соответствии с целевым назначением.</w:t>
      </w:r>
    </w:p>
    <w:p w:rsidR="00862954" w:rsidRPr="001C40BF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ПРАВА И ОБЯЗАННОСТИ ССУДОПОЛУЧАТЕЛЯ</w:t>
      </w:r>
    </w:p>
    <w:p w:rsidR="00862954" w:rsidRDefault="00862954" w:rsidP="0086295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обязан: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сохранность и надлежащую эксплуатацию Имущества.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Имущество по целевому назначению.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производить текущий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ремонт. 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Ссудодателю в проведении проверок деятельности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Ссудополучателя по владению и пользованию Имуществом.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 договора передать Имущество Ссудодателю по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 в течение 3-х дней с момента расторжения в исправном состоянии с учетом естественного износа, в полной сохранности со всеми переделками, перестройками и неотделимыми улучшениями.  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ответственность за ущерб, причинённый в результате таких нарушений Ссудодателю.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вправе: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обязательств, связанных с бременем содержания переданного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ему Имущества, заключать договоры с предприятиями, учреждениями, организациями.</w:t>
      </w:r>
    </w:p>
    <w:p w:rsidR="00862954" w:rsidRDefault="00862954" w:rsidP="00862954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переоборудование Имущества в установленном законом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 исключительно с письменного согласия Ссудодателя. </w:t>
      </w: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Ссудополучатель не вправе без письменного согласия Ссудодателя совершать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влекущие: 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Имущества;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прав по владению, пользованию, распоряжению Имуществом.</w:t>
      </w:r>
    </w:p>
    <w:p w:rsidR="00862954" w:rsidRDefault="00862954" w:rsidP="008629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 Ссудополучатель не вправе сдавать помещения в аренду.  </w:t>
      </w:r>
    </w:p>
    <w:p w:rsidR="00862954" w:rsidRDefault="00862954" w:rsidP="008629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Ссудополучатель несет бремя содержания имущества, а также риск его 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случайной гибели или порчи.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 Неотделимые улучшения Имущества, произведенные Ссудополучателем,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собственностью Ссудодателя. Стоимость улучшений возмещению не подлежит. 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Ссудополучатель имеет права и несет обязанности, предусмотренные действующим законодательством. </w:t>
      </w: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Pr="001C40BF" w:rsidRDefault="00862954" w:rsidP="008629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ПРАВА И ОБЯЗАННОСТИ ССУДОДАТЕЛЯ</w:t>
      </w:r>
    </w:p>
    <w:p w:rsidR="00862954" w:rsidRDefault="00862954" w:rsidP="0086295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обязан: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Передать в безвозмездное пользование  помещение Ссудополучателю по Акту сдачи-приёмки помещения.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Не чинить препятствий Ссудополучателю в правомерном использовании помещения.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Обеспечить доступ представителей Ссудополучателя (включая работников, представителей Ссудополучателя, посетителей) в помещение.</w:t>
      </w:r>
    </w:p>
    <w:p w:rsidR="00862954" w:rsidRDefault="00862954" w:rsidP="0086295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Имущество по акту в случае расторжения договора.</w:t>
      </w:r>
    </w:p>
    <w:p w:rsidR="00862954" w:rsidRDefault="00862954" w:rsidP="00862954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документы и сведения, необходимые Ссудополучателю для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прав и обязанностей по настоящему договору.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ind w:hanging="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Ссудодатель вправе:</w:t>
      </w:r>
    </w:p>
    <w:p w:rsidR="00862954" w:rsidRPr="00491B3D" w:rsidRDefault="00491B3D" w:rsidP="00491B3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862954" w:rsidRPr="00491B3D">
        <w:rPr>
          <w:rFonts w:ascii="Times New Roman" w:hAnsi="Times New Roman" w:cs="Times New Roman"/>
          <w:sz w:val="24"/>
          <w:szCs w:val="24"/>
        </w:rPr>
        <w:t>Осуществлять контроль за соблюдением Ссудополучателем условий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862954" w:rsidRPr="00491B3D" w:rsidRDefault="00491B3D" w:rsidP="00491B3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862954" w:rsidRPr="00491B3D">
        <w:rPr>
          <w:rFonts w:ascii="Times New Roman" w:hAnsi="Times New Roman" w:cs="Times New Roman"/>
          <w:sz w:val="24"/>
          <w:szCs w:val="24"/>
        </w:rPr>
        <w:t>Предъявлять в суд (арбитражный суд) иски с целью устранения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неблагоприятных последствий, допущенных Ссудополучателем, нарушений настоящего договора и требований действующего законодательства.</w:t>
      </w:r>
    </w:p>
    <w:p w:rsidR="00862954" w:rsidRPr="00491B3D" w:rsidRDefault="00491B3D" w:rsidP="00491B3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862954" w:rsidRPr="00491B3D">
        <w:rPr>
          <w:rFonts w:ascii="Times New Roman" w:hAnsi="Times New Roman" w:cs="Times New Roman"/>
          <w:sz w:val="24"/>
          <w:szCs w:val="24"/>
        </w:rPr>
        <w:t>Изъять неиспользуемое либо используемое не по назначению Имущество и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распорядиться им по своему усмотрению.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Pr="001C40BF" w:rsidRDefault="00862954" w:rsidP="008629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862954" w:rsidRDefault="00862954" w:rsidP="00862954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происходит в порядке установленном действующим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требованию Ссудодателя настоящий договор безвозмездного пользования может быть расторгнут в следующих случаях: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Ссудополучатель пользуется помещением с существенным нарушением условий настоящего Договора или назначения помещения либо с неоднократными нарушениями;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Ссудополучатель существенно ухудшает состояние помещения.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4.3. Ссудодатель получает право на  расторжение настоящего Договора в случае, если в течение 30 (тридцати) дней с момента получения Ссудополучателем письменного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предупреждения, Ссудополучателем не исполнены обязательства по настоящему договору безвозмездного пользования.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4.4. Ссудополучатель имеет право расторгнуть настоящий договор безвозмездного пользования в любое время без объяснения причин, предупредив Ссудодателя за 7 (Семь) календарных дней до расторжения договора.</w:t>
      </w:r>
    </w:p>
    <w:p w:rsidR="00862954" w:rsidRDefault="00862954" w:rsidP="0086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прекращении (по любым основаниям) настоящего договора безвозмездного пользования Ссудополучатель в течение 10 (десяти) дней с момента прекращения Договора обязан единовременно сдать Ссудодателю Имущество в том же состоянии, в каком Ссудополучатель их получил, с учётом нормального износа и возможных внесённых  по согласованию сторон изменений.</w:t>
      </w:r>
    </w:p>
    <w:p w:rsidR="00862954" w:rsidRPr="001C40BF" w:rsidRDefault="00862954" w:rsidP="0086295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разрешаются по соглашению сторон.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недостижении согласия сторон споры разрешаются в порядке,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Вопросы, неурегулированные настоящим договором, решаются сторонами в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законодательством, действующим на момент возникновения спорного правоотношения.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частичного или полного неисполнения обязательств по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силы, возникших после заключения настоящего договора безвозмездного пользования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наводнение, пожар и иные события.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дополнения и изменения к настоящему Договору совершаются в письменной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и подписываются Сторонами.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подписания. Договор заключается на 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 лет </w:t>
      </w:r>
    </w:p>
    <w:p w:rsidR="00862954" w:rsidRDefault="00862954" w:rsidP="0086295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равную юридическую</w:t>
      </w:r>
    </w:p>
    <w:p w:rsidR="00862954" w:rsidRPr="001C40BF" w:rsidRDefault="00862954" w:rsidP="00491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силу.</w:t>
      </w:r>
    </w:p>
    <w:p w:rsidR="00862954" w:rsidRPr="001C40BF" w:rsidRDefault="00862954" w:rsidP="00491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tbl>
      <w:tblPr>
        <w:tblW w:w="0" w:type="auto"/>
        <w:tblLook w:val="04A0"/>
      </w:tblPr>
      <w:tblGrid>
        <w:gridCol w:w="4644"/>
        <w:gridCol w:w="4927"/>
      </w:tblGrid>
      <w:tr w:rsidR="00862954" w:rsidTr="00AB4B6C">
        <w:tc>
          <w:tcPr>
            <w:tcW w:w="4644" w:type="dxa"/>
            <w:hideMark/>
          </w:tcPr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</w:tc>
        <w:tc>
          <w:tcPr>
            <w:tcW w:w="4927" w:type="dxa"/>
            <w:hideMark/>
          </w:tcPr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</w:tc>
      </w:tr>
      <w:tr w:rsidR="00862954" w:rsidTr="00AB4B6C">
        <w:tc>
          <w:tcPr>
            <w:tcW w:w="4644" w:type="dxa"/>
          </w:tcPr>
          <w:p w:rsidR="00862954" w:rsidRDefault="0049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 автономное </w:t>
            </w:r>
          </w:p>
          <w:p w:rsidR="0049104B" w:rsidRDefault="0049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</w:p>
          <w:p w:rsidR="0049104B" w:rsidRDefault="0049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11»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862954" w:rsidRDefault="0049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182100</w:t>
            </w:r>
            <w:r w:rsidR="00862954">
              <w:rPr>
                <w:rFonts w:ascii="Times New Roman" w:hAnsi="Times New Roman" w:cs="Times New Roman"/>
                <w:sz w:val="24"/>
                <w:szCs w:val="24"/>
              </w:rPr>
              <w:t>, Псковская область,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г.Великие Луки,</w:t>
            </w:r>
            <w:r w:rsidR="0049104B">
              <w:rPr>
                <w:rFonts w:ascii="Times New Roman" w:hAnsi="Times New Roman" w:cs="Times New Roman"/>
                <w:sz w:val="24"/>
                <w:szCs w:val="24"/>
              </w:rPr>
              <w:t xml:space="preserve"> пр-т. Гагарина д.9 кор.2.</w:t>
            </w:r>
          </w:p>
          <w:p w:rsidR="00F92231" w:rsidRDefault="00F92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9104B">
              <w:rPr>
                <w:rFonts w:ascii="Times New Roman" w:hAnsi="Times New Roman" w:cs="Times New Roman"/>
                <w:sz w:val="24"/>
                <w:szCs w:val="24"/>
              </w:rPr>
              <w:t>//КПП 6025017141/602501001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862954" w:rsidRDefault="0009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ЕА.Рождественская.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AB4B6C" w:rsidRDefault="00090B4A" w:rsidP="00090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90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B4A">
              <w:rPr>
                <w:rFonts w:ascii="Times New Roman" w:hAnsi="Times New Roman" w:cs="Times New Roman"/>
                <w:sz w:val="24"/>
                <w:szCs w:val="24"/>
              </w:rPr>
              <w:t>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4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62954" w:rsidRDefault="00AB4B6C" w:rsidP="00090B4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ДЮСШ №3 «Олимпия»</w:t>
            </w:r>
            <w:r w:rsidR="00862954">
              <w:br/>
              <w:t>Юридический адрес: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 область,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г.Великие Луки,</w:t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 xml:space="preserve"> ул.Дружбы д.23 кор.2.</w:t>
            </w:r>
          </w:p>
          <w:p w:rsidR="00AB4B6C" w:rsidRDefault="00AB4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/КП</w:t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923CE8">
              <w:rPr>
                <w:rFonts w:ascii="Times New Roman" w:hAnsi="Times New Roman" w:cs="Times New Roman"/>
                <w:sz w:val="24"/>
                <w:szCs w:val="24"/>
              </w:rPr>
              <w:t>6025017078/602501001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862954" w:rsidRDefault="0092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Н.В.Коротков.</w:t>
            </w:r>
          </w:p>
          <w:p w:rsidR="00862954" w:rsidRDefault="0086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62954" w:rsidRDefault="00862954" w:rsidP="001C4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BF" w:rsidRDefault="001C40BF" w:rsidP="001C4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BF" w:rsidRDefault="001C40BF" w:rsidP="001C4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BF" w:rsidRDefault="001C40BF" w:rsidP="001C4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BF" w:rsidRDefault="00090B4A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62954">
        <w:rPr>
          <w:rFonts w:ascii="Times New Roman" w:hAnsi="Times New Roman" w:cs="Times New Roman"/>
          <w:sz w:val="24"/>
          <w:szCs w:val="24"/>
        </w:rPr>
        <w:t>Приложение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безвозмездного пользования 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нежилым помещением</w:t>
      </w: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</w:t>
      </w:r>
    </w:p>
    <w:p w:rsidR="00862954" w:rsidRDefault="00862954" w:rsidP="00862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954" w:rsidRPr="001C40BF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BF">
        <w:rPr>
          <w:rFonts w:ascii="Times New Roman" w:hAnsi="Times New Roman" w:cs="Times New Roman"/>
          <w:b/>
          <w:sz w:val="24"/>
          <w:szCs w:val="24"/>
        </w:rPr>
        <w:t>АКТ ПРИЁМА-ПЕРЕДАЧИ НЕЖИЛОГО ПОМЕЩЕНИЯ</w:t>
      </w: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по адресу: г</w:t>
      </w:r>
      <w:r w:rsidR="00F92231">
        <w:rPr>
          <w:rFonts w:ascii="Times New Roman" w:hAnsi="Times New Roman" w:cs="Times New Roman"/>
          <w:sz w:val="24"/>
          <w:szCs w:val="24"/>
        </w:rPr>
        <w:t>.Великие Луки, пр-т.Гагарина д.№9 кор.2.</w:t>
      </w: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г.Великие Луки                                                                               _______________________</w:t>
      </w:r>
    </w:p>
    <w:p w:rsidR="00862954" w:rsidRDefault="00862954" w:rsidP="00862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6436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«Лицей № 11», 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Ссудодатель, в ли</w:t>
      </w:r>
      <w:r w:rsidR="00D64365">
        <w:rPr>
          <w:rFonts w:ascii="Times New Roman" w:hAnsi="Times New Roman" w:cs="Times New Roman"/>
          <w:sz w:val="24"/>
          <w:szCs w:val="24"/>
        </w:rPr>
        <w:t xml:space="preserve">це директора  Е.А.Рождественской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передаёт, </w:t>
      </w:r>
      <w:r w:rsidR="00D64365">
        <w:rPr>
          <w:rFonts w:ascii="Times New Roman" w:hAnsi="Times New Roman" w:cs="Times New Roman"/>
          <w:sz w:val="24"/>
          <w:szCs w:val="24"/>
        </w:rPr>
        <w:t xml:space="preserve">а Муниципальное бюджетное образовательное учреждение дополнительного образования детей «Детско-юношеская спортивная школа №3 «Олимпия» 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Ссудопол</w:t>
      </w:r>
      <w:r w:rsidR="00D64365">
        <w:rPr>
          <w:rFonts w:ascii="Times New Roman" w:hAnsi="Times New Roman" w:cs="Times New Roman"/>
          <w:sz w:val="24"/>
          <w:szCs w:val="24"/>
        </w:rPr>
        <w:t>учатель, в лице директлра Н.В.Короткова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принимает в безвозмездное  пользование  нежилое  помещение, расположенное по адресу: г.Велик</w:t>
      </w:r>
      <w:r w:rsidR="00F92231">
        <w:rPr>
          <w:rFonts w:ascii="Times New Roman" w:hAnsi="Times New Roman" w:cs="Times New Roman"/>
          <w:sz w:val="24"/>
          <w:szCs w:val="24"/>
        </w:rPr>
        <w:t>ие Луки, пр-т. Гагарина д.№9 кор.2.</w:t>
      </w:r>
    </w:p>
    <w:p w:rsidR="00862954" w:rsidRDefault="00F92231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Спортивный зал  площадь 276,5</w:t>
      </w:r>
      <w:r w:rsidR="00862954">
        <w:rPr>
          <w:rFonts w:ascii="Times New Roman" w:hAnsi="Times New Roman" w:cs="Times New Roman"/>
          <w:sz w:val="24"/>
          <w:szCs w:val="24"/>
        </w:rPr>
        <w:t xml:space="preserve"> квадратн</w:t>
      </w:r>
      <w:r>
        <w:rPr>
          <w:rFonts w:ascii="Times New Roman" w:hAnsi="Times New Roman" w:cs="Times New Roman"/>
          <w:sz w:val="24"/>
          <w:szCs w:val="24"/>
        </w:rPr>
        <w:t>ых метра , для проведения занятий</w:t>
      </w:r>
      <w:r w:rsidR="00862954">
        <w:rPr>
          <w:rFonts w:ascii="Times New Roman" w:hAnsi="Times New Roman" w:cs="Times New Roman"/>
          <w:sz w:val="24"/>
          <w:szCs w:val="24"/>
        </w:rPr>
        <w:t xml:space="preserve"> согласно п.1.1.  договора безвозмездного пользования нежилым помещением от ______________________ г.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нежилого помещения удовлетворительное и позволяет использовать его в целях, предусмотренных условиями указанного договора.</w:t>
      </w: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                                                                Принял:                              </w:t>
      </w:r>
    </w:p>
    <w:p w:rsidR="00862954" w:rsidRDefault="00862954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Директор </w:t>
      </w:r>
    </w:p>
    <w:p w:rsidR="00F92231" w:rsidRDefault="00F92231" w:rsidP="00862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</w:t>
      </w:r>
    </w:p>
    <w:p w:rsidR="00F92231" w:rsidRDefault="00862954" w:rsidP="00F9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231">
        <w:rPr>
          <w:rFonts w:ascii="Times New Roman" w:hAnsi="Times New Roman" w:cs="Times New Roman"/>
          <w:sz w:val="24"/>
          <w:szCs w:val="24"/>
        </w:rPr>
        <w:t>ЕА.Рождественская.</w:t>
      </w:r>
      <w:r w:rsidR="00F92231">
        <w:rPr>
          <w:rFonts w:ascii="Times New Roman" w:hAnsi="Times New Roman" w:cs="Times New Roman"/>
          <w:sz w:val="24"/>
          <w:szCs w:val="24"/>
        </w:rPr>
        <w:tab/>
        <w:t xml:space="preserve">                         Н.В.Коротков.</w:t>
      </w:r>
    </w:p>
    <w:p w:rsidR="00F92231" w:rsidRDefault="00F92231" w:rsidP="00F922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54" w:rsidRDefault="00F92231" w:rsidP="0086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9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954" w:rsidRDefault="00862954" w:rsidP="0086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                               МП</w:t>
      </w:r>
      <w:bookmarkStart w:id="0" w:name="_GoBack"/>
      <w:bookmarkEnd w:id="0"/>
    </w:p>
    <w:sectPr w:rsidR="00862954" w:rsidSect="004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344"/>
    <w:multiLevelType w:val="multilevel"/>
    <w:tmpl w:val="F74CB5E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">
    <w:nsid w:val="3BD630A8"/>
    <w:multiLevelType w:val="multilevel"/>
    <w:tmpl w:val="61EAA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954"/>
    <w:rsid w:val="00056C73"/>
    <w:rsid w:val="00090B4A"/>
    <w:rsid w:val="000B2EF1"/>
    <w:rsid w:val="001C40BF"/>
    <w:rsid w:val="002177F1"/>
    <w:rsid w:val="00263881"/>
    <w:rsid w:val="00375366"/>
    <w:rsid w:val="00420C46"/>
    <w:rsid w:val="0049104B"/>
    <w:rsid w:val="00491B3D"/>
    <w:rsid w:val="006517E9"/>
    <w:rsid w:val="00862954"/>
    <w:rsid w:val="00894814"/>
    <w:rsid w:val="00923CE8"/>
    <w:rsid w:val="00AB4B6C"/>
    <w:rsid w:val="00B1772A"/>
    <w:rsid w:val="00BA550C"/>
    <w:rsid w:val="00D214D8"/>
    <w:rsid w:val="00D64365"/>
    <w:rsid w:val="00F03364"/>
    <w:rsid w:val="00F17E44"/>
    <w:rsid w:val="00F9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54"/>
    <w:pPr>
      <w:ind w:left="720"/>
      <w:contextualSpacing/>
    </w:pPr>
  </w:style>
  <w:style w:type="paragraph" w:styleId="a4">
    <w:name w:val="No Spacing"/>
    <w:uiPriority w:val="1"/>
    <w:qFormat/>
    <w:rsid w:val="00090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8A5B-9D21-4E23-BBC4-2408AD0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11</cp:revision>
  <cp:lastPrinted>2014-03-21T06:24:00Z</cp:lastPrinted>
  <dcterms:created xsi:type="dcterms:W3CDTF">2014-03-19T12:14:00Z</dcterms:created>
  <dcterms:modified xsi:type="dcterms:W3CDTF">2014-03-21T06:24:00Z</dcterms:modified>
</cp:coreProperties>
</file>