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  <w:r w:rsidRPr="00F860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  <w:r w:rsidRPr="00F860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Директор МБОУ «Средняя </w:t>
      </w:r>
    </w:p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  <w:r w:rsidRPr="00F860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общеобразовательная школа № 13»</w:t>
      </w:r>
    </w:p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  <w:r w:rsidRPr="00F860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 Г.А. Гололобова</w:t>
      </w:r>
    </w:p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  <w:r w:rsidRPr="00F860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«__11__» _января_________ 2018 г. </w:t>
      </w:r>
    </w:p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</w:p>
    <w:p w:rsidR="00F92728" w:rsidRPr="00F8601F" w:rsidRDefault="00F92728" w:rsidP="00F86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601F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92728" w:rsidRPr="00F8601F" w:rsidRDefault="00F92728" w:rsidP="00F86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601F">
        <w:rPr>
          <w:rFonts w:ascii="Times New Roman" w:hAnsi="Times New Roman"/>
          <w:b/>
          <w:sz w:val="24"/>
          <w:szCs w:val="24"/>
        </w:rPr>
        <w:t xml:space="preserve">мероприятий, посвящённых 75-й годовщине освобождения города Великие Луки </w:t>
      </w:r>
    </w:p>
    <w:p w:rsidR="00F92728" w:rsidRPr="00F8601F" w:rsidRDefault="00F92728" w:rsidP="00F86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601F">
        <w:rPr>
          <w:rFonts w:ascii="Times New Roman" w:hAnsi="Times New Roman"/>
          <w:b/>
          <w:sz w:val="24"/>
          <w:szCs w:val="24"/>
        </w:rPr>
        <w:t>от немецко-фашистских захватчиков</w:t>
      </w:r>
    </w:p>
    <w:p w:rsidR="00F92728" w:rsidRPr="00F8601F" w:rsidRDefault="00F92728" w:rsidP="00F86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2728" w:rsidRPr="00F8601F" w:rsidRDefault="00F92728" w:rsidP="00F86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601F">
        <w:rPr>
          <w:rFonts w:ascii="Times New Roman" w:hAnsi="Times New Roman"/>
          <w:b/>
          <w:sz w:val="24"/>
          <w:szCs w:val="24"/>
        </w:rPr>
        <w:t xml:space="preserve"> ДЕКАДКА БОЕВОЙ СЛАВЫ </w:t>
      </w:r>
    </w:p>
    <w:p w:rsidR="00F92728" w:rsidRPr="00F8601F" w:rsidRDefault="00F92728" w:rsidP="00F86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601F">
        <w:rPr>
          <w:rFonts w:ascii="Times New Roman" w:hAnsi="Times New Roman"/>
          <w:b/>
          <w:sz w:val="24"/>
          <w:szCs w:val="24"/>
        </w:rPr>
        <w:t>11 – 20 января 2018 года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6170"/>
        <w:gridCol w:w="2835"/>
      </w:tblGrid>
      <w:tr w:rsidR="00F92728" w:rsidRPr="00F8601F" w:rsidTr="00DF0F4E">
        <w:tc>
          <w:tcPr>
            <w:tcW w:w="1627" w:type="dxa"/>
          </w:tcPr>
          <w:p w:rsidR="00F92728" w:rsidRPr="00F8601F" w:rsidRDefault="00F92728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70" w:type="dxa"/>
          </w:tcPr>
          <w:p w:rsidR="00F92728" w:rsidRPr="00F8601F" w:rsidRDefault="00F92728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92728" w:rsidRPr="00F8601F" w:rsidRDefault="00F92728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0F4E" w:rsidRPr="00F8601F" w:rsidTr="00DF0F4E">
        <w:tc>
          <w:tcPr>
            <w:tcW w:w="1627" w:type="dxa"/>
            <w:vMerge w:val="restart"/>
          </w:tcPr>
          <w:p w:rsidR="00DF0F4E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 xml:space="preserve">11-31 </w:t>
            </w:r>
          </w:p>
          <w:p w:rsidR="00DF0F4E" w:rsidRPr="00DF0F4E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в школьный музей имени Маршала Победы Г.К. Жукова. Экскурсии в музеи и комнаты музейного значения образовательных учреждений 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Васильева А.А., руководитель школьного музея 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в Музей истории образования «Великие Луки в годы Великой Отечественной войны», посвященные 75-й годовщине освобождения Великих Лук от немецко-фашистских захватчиков</w:t>
            </w:r>
          </w:p>
          <w:p w:rsidR="00DF0F4E" w:rsidRPr="00F8601F" w:rsidRDefault="00DF0F4E" w:rsidP="00DF0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ДДТ (по записи, тел. 3-26-65)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5F" w:rsidRPr="00F8601F" w:rsidTr="00DF0F4E">
        <w:tc>
          <w:tcPr>
            <w:tcW w:w="1627" w:type="dxa"/>
          </w:tcPr>
          <w:p w:rsidR="0000775F" w:rsidRPr="00F8601F" w:rsidRDefault="0000775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11-21</w:t>
            </w:r>
          </w:p>
          <w:p w:rsidR="0000775F" w:rsidRPr="00F8601F" w:rsidRDefault="0000775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00775F" w:rsidRPr="00F8601F" w:rsidRDefault="0000775F" w:rsidP="00DF0F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Экскурсии на Аллею Героев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, изучение биографий </w:t>
            </w: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великолучан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– Героев Советского союза и кавалеров ордена Славы трех степеней.</w:t>
            </w:r>
            <w:r w:rsidR="00DF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5-8 классы (готовят фотоотчет).</w:t>
            </w:r>
          </w:p>
        </w:tc>
        <w:tc>
          <w:tcPr>
            <w:tcW w:w="2835" w:type="dxa"/>
          </w:tcPr>
          <w:p w:rsidR="0000775F" w:rsidRPr="00F8601F" w:rsidRDefault="0000775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00775F" w:rsidRPr="00F8601F" w:rsidRDefault="0000775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5-8 классов</w:t>
            </w:r>
          </w:p>
        </w:tc>
      </w:tr>
      <w:tr w:rsidR="0000775F" w:rsidRPr="00F8601F" w:rsidTr="00DF0F4E">
        <w:tc>
          <w:tcPr>
            <w:tcW w:w="1627" w:type="dxa"/>
          </w:tcPr>
          <w:p w:rsidR="00DF0F4E" w:rsidRDefault="0000775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11-21 </w:t>
            </w:r>
          </w:p>
          <w:p w:rsidR="0000775F" w:rsidRPr="00F8601F" w:rsidRDefault="0000775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00775F" w:rsidRPr="00F8601F" w:rsidRDefault="0000775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Декада истории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, посвященная 75-й годовщине освобождения города Великие Луки от немецко-фашистских захватчиков </w:t>
            </w:r>
          </w:p>
        </w:tc>
        <w:tc>
          <w:tcPr>
            <w:tcW w:w="2835" w:type="dxa"/>
          </w:tcPr>
          <w:p w:rsidR="0000775F" w:rsidRPr="00F8601F" w:rsidRDefault="0000775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  <w:p w:rsidR="0000775F" w:rsidRPr="00F8601F" w:rsidRDefault="0000775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Дмитриева С.П.</w:t>
            </w:r>
          </w:p>
          <w:p w:rsidR="0000775F" w:rsidRPr="00F8601F" w:rsidRDefault="0000775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Васильева А.А. </w:t>
            </w:r>
          </w:p>
        </w:tc>
      </w:tr>
      <w:tr w:rsidR="006A48D4" w:rsidRPr="00F8601F" w:rsidTr="00DF0F4E">
        <w:tc>
          <w:tcPr>
            <w:tcW w:w="1627" w:type="dxa"/>
          </w:tcPr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</w:p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6A48D4" w:rsidRPr="00DF0F4E" w:rsidRDefault="006A48D4" w:rsidP="002A06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Конкурс социальных проектов-реклам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«Расскажи о своём музее». </w:t>
            </w: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  <w:r w:rsidR="002A0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06D0"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(готовят </w:t>
            </w:r>
            <w:r w:rsidR="002A06D0">
              <w:rPr>
                <w:rFonts w:ascii="Times New Roman" w:hAnsi="Times New Roman"/>
                <w:b/>
                <w:sz w:val="24"/>
                <w:szCs w:val="24"/>
              </w:rPr>
              <w:t>видеоролик</w:t>
            </w:r>
            <w:r w:rsidR="002A06D0" w:rsidRPr="00F8601F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</w:tc>
      </w:tr>
      <w:tr w:rsidR="006A48D4" w:rsidRPr="00F8601F" w:rsidTr="00DF0F4E">
        <w:tc>
          <w:tcPr>
            <w:tcW w:w="1627" w:type="dxa"/>
          </w:tcPr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12-19</w:t>
            </w:r>
          </w:p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6A48D4" w:rsidRPr="00DF0F4E" w:rsidRDefault="006A48D4" w:rsidP="00DF0F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Конкурс презентаций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«История города Великие Луки в названиях улиц» с фотографиями из семейного архива, посвященных 85-летию со дня рождения архивиста, краеведа К.И. Карпова (приложение 1).</w:t>
            </w:r>
            <w:r w:rsidR="00DF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6A48D4" w:rsidRPr="00F8601F" w:rsidTr="00DF0F4E">
        <w:tc>
          <w:tcPr>
            <w:tcW w:w="1627" w:type="dxa"/>
          </w:tcPr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15-17 </w:t>
            </w:r>
          </w:p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6A48D4" w:rsidRPr="00F8601F" w:rsidRDefault="006A48D4" w:rsidP="00F8601F">
            <w:pPr>
              <w:pStyle w:val="a4"/>
              <w:rPr>
                <w:sz w:val="24"/>
              </w:rPr>
            </w:pPr>
            <w:r w:rsidRPr="00F8601F">
              <w:rPr>
                <w:bCs/>
                <w:sz w:val="24"/>
              </w:rPr>
              <w:t xml:space="preserve">Возложение цветов </w:t>
            </w:r>
            <w:r w:rsidRPr="00F8601F">
              <w:rPr>
                <w:sz w:val="24"/>
              </w:rPr>
              <w:t xml:space="preserve">к памятникам воинской славы, могилам павших воинов, мемориальным памятным доскам. </w:t>
            </w:r>
          </w:p>
        </w:tc>
        <w:tc>
          <w:tcPr>
            <w:tcW w:w="2835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ДО, 1-11 классов</w:t>
            </w:r>
          </w:p>
        </w:tc>
      </w:tr>
      <w:tr w:rsidR="00DF0F4E" w:rsidRPr="00F8601F" w:rsidTr="00DF0F4E">
        <w:tc>
          <w:tcPr>
            <w:tcW w:w="1627" w:type="dxa"/>
            <w:vMerge w:val="restart"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DF0F4E" w:rsidRPr="00DF0F4E" w:rsidRDefault="00DF0F4E" w:rsidP="00DF0F4E">
            <w:pPr>
              <w:pStyle w:val="a4"/>
              <w:rPr>
                <w:b/>
                <w:bCs/>
                <w:sz w:val="24"/>
              </w:rPr>
            </w:pPr>
            <w:r w:rsidRPr="00DF0F4E">
              <w:rPr>
                <w:b/>
                <w:bCs/>
                <w:sz w:val="24"/>
              </w:rPr>
              <w:t>Урок музыки.</w:t>
            </w:r>
            <w:r w:rsidRPr="00F8601F">
              <w:rPr>
                <w:bCs/>
                <w:sz w:val="24"/>
              </w:rPr>
              <w:t xml:space="preserve"> История появления военной песни «Внуки помнят»</w:t>
            </w:r>
            <w:r>
              <w:rPr>
                <w:bCs/>
                <w:sz w:val="24"/>
              </w:rPr>
              <w:t xml:space="preserve">. </w:t>
            </w:r>
            <w:r w:rsidRPr="00DF0F4E">
              <w:rPr>
                <w:b/>
                <w:bCs/>
                <w:sz w:val="24"/>
              </w:rPr>
              <w:t>5-6 классы</w:t>
            </w:r>
          </w:p>
        </w:tc>
        <w:tc>
          <w:tcPr>
            <w:tcW w:w="2835" w:type="dxa"/>
            <w:vMerge w:val="restart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DF0F4E">
            <w:pPr>
              <w:pStyle w:val="a4"/>
              <w:rPr>
                <w:bCs/>
                <w:sz w:val="24"/>
              </w:rPr>
            </w:pPr>
            <w:r w:rsidRPr="00DF0F4E">
              <w:rPr>
                <w:b/>
                <w:bCs/>
                <w:sz w:val="24"/>
              </w:rPr>
              <w:t>Музыкальный урок-игра</w:t>
            </w:r>
            <w:r w:rsidRPr="00F8601F">
              <w:rPr>
                <w:bCs/>
                <w:sz w:val="24"/>
              </w:rPr>
              <w:t xml:space="preserve"> «По дороге Памяти». </w:t>
            </w:r>
            <w:r w:rsidRPr="00DF0F4E">
              <w:rPr>
                <w:b/>
                <w:bCs/>
                <w:sz w:val="24"/>
              </w:rPr>
              <w:t>4-е классы</w:t>
            </w:r>
          </w:p>
        </w:tc>
        <w:tc>
          <w:tcPr>
            <w:tcW w:w="2835" w:type="dxa"/>
            <w:vMerge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D4" w:rsidRPr="00F8601F" w:rsidTr="00DF0F4E">
        <w:tc>
          <w:tcPr>
            <w:tcW w:w="1627" w:type="dxa"/>
          </w:tcPr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/П  </w:t>
            </w:r>
            <w:r w:rsidRPr="00DF0F4E">
              <w:rPr>
                <w:rFonts w:ascii="Times New Roman" w:hAnsi="Times New Roman"/>
                <w:sz w:val="24"/>
                <w:szCs w:val="24"/>
              </w:rPr>
              <w:t>«Декада истории»</w:t>
            </w:r>
          </w:p>
        </w:tc>
        <w:tc>
          <w:tcPr>
            <w:tcW w:w="2835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Хлыповка Л.В.</w:t>
            </w:r>
          </w:p>
        </w:tc>
      </w:tr>
      <w:tr w:rsidR="006A48D4" w:rsidRPr="00F8601F" w:rsidTr="00DF0F4E">
        <w:tc>
          <w:tcPr>
            <w:tcW w:w="1627" w:type="dxa"/>
          </w:tcPr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6A48D4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Гражданско-патриотическая акция «Солдаты Победы» (старт акции по сбору данных о родственниках – участниках Великой Отечественной войны, проживавших на территории города Великие Луки и Великолукского района, для 4 тома многотомной историко-документальной книги «Солдаты Победы»)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D4" w:rsidRPr="00F8601F" w:rsidTr="00DF0F4E">
        <w:tc>
          <w:tcPr>
            <w:tcW w:w="1627" w:type="dxa"/>
          </w:tcPr>
          <w:p w:rsidR="006A48D4" w:rsidRPr="00F8601F" w:rsidRDefault="006A48D4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="00DF0F4E">
              <w:rPr>
                <w:rFonts w:ascii="Times New Roman" w:hAnsi="Times New Roman"/>
                <w:b/>
                <w:sz w:val="24"/>
                <w:szCs w:val="24"/>
              </w:rPr>
              <w:t>, актовый зал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Интеллектуальный турнир «Великие Луки – 75 лет со дня освобождения от немецко-фашистских захватчиков» (участники: команды, которые принимают участие в городском Фестивале «Интеллектуальное многоборье» и желающие команды)</w:t>
            </w:r>
          </w:p>
        </w:tc>
        <w:tc>
          <w:tcPr>
            <w:tcW w:w="2835" w:type="dxa"/>
          </w:tcPr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  <w:p w:rsidR="006A48D4" w:rsidRPr="00F8601F" w:rsidRDefault="006A48D4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команд</w:t>
            </w:r>
          </w:p>
        </w:tc>
      </w:tr>
      <w:tr w:rsidR="00DF0F4E" w:rsidRPr="00F8601F" w:rsidTr="00DF0F4E">
        <w:tc>
          <w:tcPr>
            <w:tcW w:w="1627" w:type="dxa"/>
            <w:vMerge w:val="restart"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  <w:r w:rsidRPr="00DF0F4E">
              <w:rPr>
                <w:rFonts w:ascii="Times New Roman" w:hAnsi="Times New Roman"/>
                <w:sz w:val="24"/>
                <w:szCs w:val="24"/>
              </w:rPr>
              <w:t>«Улицы Великих Лук, связанные названием с историей освобождения города»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14.00 на Крепости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F4E">
              <w:rPr>
                <w:rFonts w:ascii="Times New Roman" w:hAnsi="Times New Roman"/>
                <w:sz w:val="24"/>
                <w:szCs w:val="24"/>
              </w:rPr>
              <w:t>«Дорогами Победы».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Ученический Совет школы.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Волонтеры Победы из состава </w:t>
            </w:r>
            <w:proofErr w:type="gramStart"/>
            <w:r w:rsidRPr="00F860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викторина </w:t>
            </w:r>
            <w:r w:rsidRPr="00DF0F4E">
              <w:rPr>
                <w:rFonts w:ascii="Times New Roman" w:hAnsi="Times New Roman"/>
                <w:sz w:val="24"/>
                <w:szCs w:val="24"/>
              </w:rPr>
              <w:t>«Катюша»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F0F4E" w:rsidRPr="00F8601F" w:rsidTr="00DF0F4E">
        <w:tc>
          <w:tcPr>
            <w:tcW w:w="1627" w:type="dxa"/>
            <w:vMerge w:val="restart"/>
          </w:tcPr>
          <w:p w:rsidR="00DF0F4E" w:rsidRPr="00DF0F4E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DF0F4E" w:rsidRPr="00DF0F4E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/П «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Почётные граждане Великих Лук, принимавшие участие в освобождении города от немецко-фашистских захватчиков» (по материалам книги «Почётные граждане Великих Лук)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Дмитриева С.П.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DF0F4E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Выставка «Техника Победы» в рекреации кабинетов истории.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Дмитриева С.П.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Антонов А.А.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DF0F4E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16.00 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Праздничный вечер в Драматическом  театре,  посвящённый 75-й годовщине освобождения города Великие Луки от немецко-фашистских захватчиков (вход по приглашениям)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Гололобова Г.А.</w:t>
            </w:r>
          </w:p>
        </w:tc>
      </w:tr>
      <w:tr w:rsidR="00DF0F4E" w:rsidRPr="00F8601F" w:rsidTr="00DF0F4E">
        <w:tc>
          <w:tcPr>
            <w:tcW w:w="1627" w:type="dxa"/>
            <w:vMerge w:val="restart"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17 января </w:t>
            </w:r>
          </w:p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/П «Великолукская наступательная операция» «Малый Сталинград – Сталинград»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8.40-9.20  </w:t>
            </w: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>Единый урок истории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«Великие Луки – город воинской славы», посвящённый 75-летию освобождения города от немецко-фашистских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  <w:t>. 1-11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bCs/>
                <w:sz w:val="24"/>
                <w:szCs w:val="24"/>
              </w:rPr>
              <w:t>13.00, кабинет №20</w:t>
            </w:r>
          </w:p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Семинар-коллоквиум </w:t>
            </w:r>
            <w:r w:rsidRPr="00F8601F">
              <w:rPr>
                <w:rFonts w:ascii="Times New Roman" w:hAnsi="Times New Roman"/>
                <w:bCs/>
                <w:sz w:val="24"/>
                <w:szCs w:val="24"/>
              </w:rPr>
              <w:t>«Великие Луки – Малый Сталинград».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bCs/>
                <w:sz w:val="24"/>
                <w:szCs w:val="24"/>
              </w:rPr>
              <w:t>5-6 классы (по 5 человек от класса)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Дмитриева С.П.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Default="00DF0F4E" w:rsidP="00DF0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Воинское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мемориально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захоронени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DF0F4E" w:rsidRPr="00F8601F" w:rsidRDefault="00DF0F4E" w:rsidP="004C252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возложения цветов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(красные гвоздики). Участники 9 «А», 9 «Б», 9 «В» классы.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Хлыповка Л.В.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Бовдуй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Дергачева Н.В.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13.00, Крепость</w:t>
            </w:r>
          </w:p>
          <w:p w:rsidR="00DF0F4E" w:rsidRPr="00F8601F" w:rsidRDefault="00DF0F4E" w:rsidP="00DF0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Городская военно-патриотическая игра «</w:t>
            </w: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>-Великие Луки-2018».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В игре участвует отряд «</w:t>
            </w: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>» (6 человек в команде)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Антонов А.А.</w:t>
            </w:r>
          </w:p>
        </w:tc>
      </w:tr>
      <w:tr w:rsidR="00DF0F4E" w:rsidRPr="00F8601F" w:rsidTr="00DF0F4E">
        <w:tc>
          <w:tcPr>
            <w:tcW w:w="1627" w:type="dxa"/>
            <w:vMerge w:val="restart"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DF0F4E" w:rsidRPr="00F8601F" w:rsidRDefault="00DF0F4E" w:rsidP="00F86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/П «</w:t>
            </w:r>
            <w:proofErr w:type="spellStart"/>
            <w:r w:rsidRPr="00DF0F4E">
              <w:rPr>
                <w:rFonts w:ascii="Times New Roman" w:hAnsi="Times New Roman"/>
                <w:sz w:val="24"/>
                <w:szCs w:val="24"/>
              </w:rPr>
              <w:t>Великолучане</w:t>
            </w:r>
            <w:proofErr w:type="spellEnd"/>
            <w:r w:rsidRPr="00DF0F4E">
              <w:rPr>
                <w:rFonts w:ascii="Times New Roman" w:hAnsi="Times New Roman"/>
                <w:sz w:val="24"/>
                <w:szCs w:val="24"/>
              </w:rPr>
              <w:t xml:space="preserve"> – Герои Советского Союза. </w:t>
            </w:r>
            <w:proofErr w:type="spellStart"/>
            <w:r w:rsidRPr="00DF0F4E">
              <w:rPr>
                <w:rFonts w:ascii="Times New Roman" w:hAnsi="Times New Roman"/>
                <w:sz w:val="24"/>
                <w:szCs w:val="24"/>
              </w:rPr>
              <w:t>Родителев</w:t>
            </w:r>
            <w:proofErr w:type="spellEnd"/>
            <w:r w:rsidRPr="00DF0F4E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Михайлович»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Родителева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Вероника, 10б (правнучка)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14.00, 2 этаж</w:t>
            </w:r>
          </w:p>
          <w:p w:rsidR="00DF0F4E" w:rsidRPr="00F8601F" w:rsidRDefault="00DF0F4E" w:rsidP="00DF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«Северный Сталинград».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9-11 классы</w:t>
            </w:r>
            <w:r w:rsidR="002A06D0">
              <w:rPr>
                <w:rFonts w:ascii="Times New Roman" w:hAnsi="Times New Roman"/>
                <w:sz w:val="24"/>
                <w:szCs w:val="24"/>
              </w:rPr>
              <w:t xml:space="preserve"> (команда 6 человек от класса)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Дмитриева С.П.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Викторина </w:t>
            </w:r>
            <w:r w:rsidRPr="00F8601F">
              <w:rPr>
                <w:rFonts w:ascii="Times New Roman" w:hAnsi="Times New Roman"/>
                <w:bCs/>
                <w:sz w:val="24"/>
                <w:szCs w:val="24"/>
              </w:rPr>
              <w:t>«Великие Луки – город воинской славы» (прое</w:t>
            </w:r>
            <w:proofErr w:type="gramStart"/>
            <w:r w:rsidRPr="00F8601F">
              <w:rPr>
                <w:rFonts w:ascii="Times New Roman" w:hAnsi="Times New Roman"/>
                <w:bCs/>
                <w:sz w:val="24"/>
                <w:szCs w:val="24"/>
              </w:rPr>
              <w:t xml:space="preserve">кт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Пск</w:t>
            </w:r>
            <w:proofErr w:type="gram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овской областной общественной организации «Союз патриотов </w:t>
            </w: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Псковщины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– Псковская Русь»).</w:t>
            </w:r>
          </w:p>
          <w:p w:rsidR="00DF0F4E" w:rsidRPr="00F8601F" w:rsidRDefault="00DF0F4E" w:rsidP="00F8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Горбачева А.А.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Рогов А.В.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Гроздева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F0F4E" w:rsidRPr="00F8601F" w:rsidTr="00DF0F4E"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F8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16.00, актовый зал Управления образования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F4E" w:rsidRPr="00F8601F" w:rsidRDefault="00DF0F4E" w:rsidP="00DF0F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Круглый стол «Эстафета поколений: возрождение «наставничества» </w:t>
            </w:r>
            <w:r w:rsidRPr="00DF0F4E">
              <w:rPr>
                <w:rFonts w:ascii="Times New Roman" w:hAnsi="Times New Roman"/>
                <w:sz w:val="20"/>
                <w:szCs w:val="24"/>
              </w:rPr>
              <w:t xml:space="preserve">по результатам участия делегации города Великие Луки во Всероссийском обучающем семинаре в </w:t>
            </w:r>
            <w:proofErr w:type="spellStart"/>
            <w:r w:rsidRPr="00DF0F4E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DF0F4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DF0F4E">
              <w:rPr>
                <w:rFonts w:ascii="Times New Roman" w:hAnsi="Times New Roman"/>
                <w:sz w:val="20"/>
                <w:szCs w:val="24"/>
              </w:rPr>
              <w:t>осква</w:t>
            </w:r>
            <w:proofErr w:type="spellEnd"/>
            <w:r w:rsidRPr="00DF0F4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DF0F4E" w:rsidRPr="00F8601F" w:rsidTr="00DF0F4E">
        <w:tc>
          <w:tcPr>
            <w:tcW w:w="1627" w:type="dxa"/>
            <w:vMerge w:val="restart"/>
            <w:tcBorders>
              <w:top w:val="single" w:sz="4" w:space="0" w:color="auto"/>
            </w:tcBorders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6170" w:type="dxa"/>
          </w:tcPr>
          <w:p w:rsidR="00DF0F4E" w:rsidRPr="00F8601F" w:rsidRDefault="00DF0F4E" w:rsidP="00F860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0F4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F0F4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  <w:r w:rsidRPr="00F8601F">
              <w:rPr>
                <w:rFonts w:ascii="Times New Roman" w:hAnsi="Times New Roman"/>
                <w:bCs/>
                <w:sz w:val="24"/>
                <w:szCs w:val="24"/>
              </w:rPr>
              <w:t xml:space="preserve"> «Поисковое движение России. 2018 год – год волонтера»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Васльева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0F4E" w:rsidRPr="00F8601F" w:rsidTr="00DF0F4E">
        <w:trPr>
          <w:trHeight w:val="672"/>
        </w:trPr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DF0F4E" w:rsidRDefault="00DF0F4E" w:rsidP="00F860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F4E">
              <w:rPr>
                <w:rFonts w:ascii="Times New Roman" w:hAnsi="Times New Roman"/>
                <w:b/>
                <w:sz w:val="24"/>
                <w:szCs w:val="24"/>
              </w:rPr>
              <w:t xml:space="preserve">14.00, </w:t>
            </w:r>
            <w:r w:rsidR="00994917"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День поэзии </w:t>
            </w:r>
            <w:r w:rsidR="002A06D0">
              <w:rPr>
                <w:rFonts w:ascii="Times New Roman" w:hAnsi="Times New Roman"/>
                <w:sz w:val="24"/>
                <w:szCs w:val="24"/>
              </w:rPr>
              <w:t xml:space="preserve">– открытый микрофон 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>«Сюита Великой Отечественной…» - «Великие Луки в произведениях великолукских поэтов» (в рамках реализация муниципального проекта). 4-11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Шамкова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Жукова Л.М.</w:t>
            </w:r>
          </w:p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0F4E" w:rsidRPr="00F8601F" w:rsidTr="00DF0F4E">
        <w:trPr>
          <w:trHeight w:val="306"/>
        </w:trPr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Встреча с поисковым отрядом «Штурм». 1-11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DF0F4E" w:rsidRPr="00F8601F" w:rsidTr="00DF0F4E">
        <w:tc>
          <w:tcPr>
            <w:tcW w:w="1627" w:type="dxa"/>
            <w:vMerge/>
          </w:tcPr>
          <w:p w:rsidR="00DF0F4E" w:rsidRPr="00F8601F" w:rsidRDefault="00DF0F4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DF0F4E" w:rsidRPr="00F8601F" w:rsidRDefault="00DF0F4E" w:rsidP="00DF0F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викторина </w:t>
            </w:r>
            <w:r w:rsidRPr="00DF0F4E">
              <w:rPr>
                <w:rFonts w:ascii="Times New Roman" w:hAnsi="Times New Roman"/>
                <w:sz w:val="24"/>
                <w:szCs w:val="24"/>
              </w:rPr>
              <w:t>«Катюша». 2 классы</w:t>
            </w:r>
          </w:p>
        </w:tc>
        <w:tc>
          <w:tcPr>
            <w:tcW w:w="2835" w:type="dxa"/>
          </w:tcPr>
          <w:p w:rsidR="00DF0F4E" w:rsidRPr="00F8601F" w:rsidRDefault="00DF0F4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01F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8601F" w:rsidRPr="00F8601F" w:rsidTr="00DF0F4E">
        <w:tc>
          <w:tcPr>
            <w:tcW w:w="1627" w:type="dxa"/>
            <w:vMerge w:val="restart"/>
          </w:tcPr>
          <w:p w:rsidR="00F8601F" w:rsidRPr="00F8601F" w:rsidRDefault="00F8601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6170" w:type="dxa"/>
          </w:tcPr>
          <w:p w:rsidR="00F8601F" w:rsidRPr="00F8601F" w:rsidRDefault="00F8601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месячнике оборонно-массовой работы</w:t>
            </w:r>
            <w:r w:rsidRPr="00F8601F">
              <w:rPr>
                <w:rFonts w:ascii="Times New Roman" w:hAnsi="Times New Roman"/>
                <w:sz w:val="24"/>
                <w:szCs w:val="24"/>
              </w:rPr>
              <w:t xml:space="preserve"> ДОСААФ, посвящённом Дню защитника Отечества.</w:t>
            </w:r>
          </w:p>
        </w:tc>
        <w:tc>
          <w:tcPr>
            <w:tcW w:w="2835" w:type="dxa"/>
          </w:tcPr>
          <w:p w:rsidR="00F8601F" w:rsidRPr="00F8601F" w:rsidRDefault="00F8601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Антонов А.А.</w:t>
            </w:r>
          </w:p>
        </w:tc>
      </w:tr>
      <w:tr w:rsidR="00F8601F" w:rsidRPr="00F8601F" w:rsidTr="00DF0F4E">
        <w:tc>
          <w:tcPr>
            <w:tcW w:w="1627" w:type="dxa"/>
            <w:vMerge/>
          </w:tcPr>
          <w:p w:rsidR="00F8601F" w:rsidRPr="00F8601F" w:rsidRDefault="00F8601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F8601F" w:rsidRPr="00F8601F" w:rsidRDefault="00F8601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 xml:space="preserve">Акция «Ветеран живет рядом» </w:t>
            </w:r>
          </w:p>
        </w:tc>
        <w:tc>
          <w:tcPr>
            <w:tcW w:w="2835" w:type="dxa"/>
            <w:vMerge w:val="restart"/>
          </w:tcPr>
          <w:p w:rsidR="00F8601F" w:rsidRPr="00F8601F" w:rsidRDefault="00F8601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Ученический совет школы</w:t>
            </w:r>
          </w:p>
        </w:tc>
      </w:tr>
      <w:tr w:rsidR="00F8601F" w:rsidRPr="00F8601F" w:rsidTr="00DF0F4E">
        <w:tc>
          <w:tcPr>
            <w:tcW w:w="1627" w:type="dxa"/>
            <w:vMerge/>
          </w:tcPr>
          <w:p w:rsidR="00F8601F" w:rsidRPr="00F8601F" w:rsidRDefault="00F8601F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F8601F" w:rsidRPr="00F8601F" w:rsidRDefault="00F8601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2835" w:type="dxa"/>
            <w:vMerge/>
          </w:tcPr>
          <w:p w:rsidR="00F8601F" w:rsidRPr="00F8601F" w:rsidRDefault="00F8601F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3E" w:rsidRPr="00F8601F" w:rsidTr="00DF0F4E">
        <w:tc>
          <w:tcPr>
            <w:tcW w:w="1627" w:type="dxa"/>
            <w:vMerge w:val="restart"/>
          </w:tcPr>
          <w:p w:rsidR="007A393E" w:rsidRPr="00F8601F" w:rsidRDefault="007A393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1F">
              <w:rPr>
                <w:rFonts w:ascii="Times New Roman" w:hAnsi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6170" w:type="dxa"/>
          </w:tcPr>
          <w:p w:rsidR="007A393E" w:rsidRPr="00F8601F" w:rsidRDefault="007A393E" w:rsidP="00DF0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творческих работ обучающихся «Расскажи о своем музее» (в рамках смотра музейных объединений)</w:t>
            </w:r>
          </w:p>
        </w:tc>
        <w:tc>
          <w:tcPr>
            <w:tcW w:w="2835" w:type="dxa"/>
          </w:tcPr>
          <w:p w:rsidR="007A393E" w:rsidRDefault="007A393E" w:rsidP="007A39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Хлыповка Л.В.</w:t>
            </w:r>
          </w:p>
          <w:p w:rsidR="007A393E" w:rsidRPr="00F8601F" w:rsidRDefault="007A393E" w:rsidP="007A39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Богданов В.И.</w:t>
            </w:r>
          </w:p>
          <w:p w:rsidR="007A393E" w:rsidRPr="00F8601F" w:rsidRDefault="007A393E" w:rsidP="007A39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Дмитриева С.П.</w:t>
            </w:r>
          </w:p>
          <w:p w:rsidR="007A393E" w:rsidRPr="00F8601F" w:rsidRDefault="007A393E" w:rsidP="007A39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7A393E" w:rsidRPr="00F8601F" w:rsidTr="00DF0F4E">
        <w:tc>
          <w:tcPr>
            <w:tcW w:w="1627" w:type="dxa"/>
            <w:vMerge/>
          </w:tcPr>
          <w:p w:rsidR="007A393E" w:rsidRPr="00F8601F" w:rsidRDefault="007A393E" w:rsidP="00F86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7A393E" w:rsidRPr="00F8601F" w:rsidRDefault="007A393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601F">
              <w:rPr>
                <w:rFonts w:ascii="Times New Roman" w:hAnsi="Times New Roman"/>
                <w:sz w:val="24"/>
                <w:szCs w:val="24"/>
              </w:rPr>
              <w:t>Смотр музейных объединений, посвящённый 75-й годовщине освобождения Великих Лук от немецко-фашистских захватчиков (школьные музеи, комнаты музейного значения, музеи учреждений профессионального и высшего образования)</w:t>
            </w:r>
          </w:p>
        </w:tc>
        <w:tc>
          <w:tcPr>
            <w:tcW w:w="2835" w:type="dxa"/>
          </w:tcPr>
          <w:p w:rsidR="007A393E" w:rsidRPr="00F8601F" w:rsidRDefault="007A393E" w:rsidP="00F8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</w:tbl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pStyle w:val="a3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pStyle w:val="a3"/>
        <w:rPr>
          <w:rFonts w:ascii="Times New Roman" w:hAnsi="Times New Roman"/>
          <w:sz w:val="24"/>
          <w:szCs w:val="24"/>
        </w:rPr>
      </w:pPr>
    </w:p>
    <w:p w:rsidR="00F92728" w:rsidRPr="00F8601F" w:rsidRDefault="00F92728" w:rsidP="00F8601F">
      <w:pPr>
        <w:pStyle w:val="a3"/>
        <w:rPr>
          <w:rFonts w:ascii="Times New Roman" w:hAnsi="Times New Roman"/>
          <w:sz w:val="24"/>
          <w:szCs w:val="24"/>
        </w:rPr>
      </w:pPr>
      <w:r w:rsidRPr="00F8601F">
        <w:rPr>
          <w:rFonts w:ascii="Times New Roman" w:hAnsi="Times New Roman"/>
          <w:sz w:val="24"/>
          <w:szCs w:val="24"/>
        </w:rPr>
        <w:t>Заместитель директора по ВР                                          Л.В. Хлыповка</w:t>
      </w:r>
    </w:p>
    <w:p w:rsidR="007332AD" w:rsidRDefault="007332AD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7A393E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93E" w:rsidRPr="00F8601F" w:rsidRDefault="007A393E" w:rsidP="00F86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393E" w:rsidRPr="00F8601F" w:rsidSect="00DF0F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09"/>
    <w:rsid w:val="0000775F"/>
    <w:rsid w:val="000A4921"/>
    <w:rsid w:val="002A06D0"/>
    <w:rsid w:val="003F387B"/>
    <w:rsid w:val="004C2529"/>
    <w:rsid w:val="00511509"/>
    <w:rsid w:val="00605B65"/>
    <w:rsid w:val="006A48D4"/>
    <w:rsid w:val="007332AD"/>
    <w:rsid w:val="007A393E"/>
    <w:rsid w:val="00994917"/>
    <w:rsid w:val="009E1DD7"/>
    <w:rsid w:val="00A47B0C"/>
    <w:rsid w:val="00C421EC"/>
    <w:rsid w:val="00DF0F4E"/>
    <w:rsid w:val="00E16F1C"/>
    <w:rsid w:val="00F8601F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605B6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5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605B6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5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2018-01-10T12:15:00Z</cp:lastPrinted>
  <dcterms:created xsi:type="dcterms:W3CDTF">2018-01-10T06:56:00Z</dcterms:created>
  <dcterms:modified xsi:type="dcterms:W3CDTF">2018-01-12T12:55:00Z</dcterms:modified>
</cp:coreProperties>
</file>